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1" w:rightFromText="181" w:vertAnchor="text" w:horzAnchor="page" w:tblpXSpec="center" w:tblpY="-209"/>
        <w:tblW w:w="10030" w:type="dxa"/>
        <w:tblLayout w:type="fixed"/>
        <w:tblCellMar>
          <w:left w:w="0" w:type="dxa"/>
          <w:right w:w="0" w:type="dxa"/>
        </w:tblCellMar>
        <w:tblLook w:val="04A0" w:firstRow="1" w:lastRow="0" w:firstColumn="1" w:lastColumn="0" w:noHBand="0" w:noVBand="1"/>
      </w:tblPr>
      <w:tblGrid>
        <w:gridCol w:w="1134"/>
        <w:gridCol w:w="1384"/>
        <w:gridCol w:w="1127"/>
        <w:gridCol w:w="7"/>
        <w:gridCol w:w="709"/>
        <w:gridCol w:w="285"/>
        <w:gridCol w:w="457"/>
        <w:gridCol w:w="1276"/>
        <w:gridCol w:w="1160"/>
        <w:gridCol w:w="1357"/>
        <w:gridCol w:w="1134"/>
      </w:tblGrid>
      <w:tr w:rsidR="00714A34" w:rsidTr="05E551CC" w14:paraId="16BCA2EB" w14:textId="77777777">
        <w:trPr>
          <w:trHeight w:val="1423"/>
        </w:trPr>
        <w:tc>
          <w:tcPr>
            <w:tcW w:w="10030" w:type="dxa"/>
            <w:gridSpan w:val="11"/>
            <w:tcBorders>
              <w:bottom w:val="single" w:color="000000" w:themeColor="text1" w:sz="8" w:space="0"/>
            </w:tcBorders>
            <w:shd w:val="clear" w:color="auto" w:fill="FFFFFF" w:themeFill="background1"/>
            <w:tcMar>
              <w:top w:w="0" w:type="dxa"/>
              <w:left w:w="108" w:type="dxa"/>
              <w:bottom w:w="0" w:type="dxa"/>
              <w:right w:w="108" w:type="dxa"/>
            </w:tcMar>
          </w:tcPr>
          <w:p w:rsidRPr="00787515" w:rsidR="00714A34" w:rsidP="05E551CC" w:rsidRDefault="00204AEF" w14:paraId="50F9B5B4" w14:textId="58B2DBA9">
            <w:pPr>
              <w:pStyle w:val="Normal"/>
              <w:widowControl w:val="0"/>
              <w:tabs>
                <w:tab w:val="center" w:pos="5110"/>
                <w:tab w:val="left" w:pos="8190"/>
              </w:tabs>
              <w:spacing w:after="0"/>
              <w:jc w:val="center"/>
              <w:rPr>
                <w:rFonts w:ascii="Calibri" w:hAnsi="Calibri" w:eastAsia="Times New Roman" w:cs="Calibri"/>
                <w:noProof/>
                <w:color w:val="000000" w:themeColor="text1" w:themeTint="FF" w:themeShade="FF"/>
                <w:sz w:val="20"/>
                <w:szCs w:val="20"/>
              </w:rPr>
            </w:pPr>
            <w:r w:rsidR="568A6B69">
              <w:drawing>
                <wp:inline wp14:editId="57F7FF13" wp14:anchorId="132790EF">
                  <wp:extent cx="1524000" cy="704850"/>
                  <wp:effectExtent l="0" t="0" r="0" b="0"/>
                  <wp:docPr id="670873103" name="" title=""/>
                  <wp:cNvGraphicFramePr>
                    <a:graphicFrameLocks noChangeAspect="1"/>
                  </wp:cNvGraphicFramePr>
                  <a:graphic>
                    <a:graphicData uri="http://schemas.openxmlformats.org/drawingml/2006/picture">
                      <pic:pic>
                        <pic:nvPicPr>
                          <pic:cNvPr id="0" name=""/>
                          <pic:cNvPicPr/>
                        </pic:nvPicPr>
                        <pic:blipFill>
                          <a:blip r:embed="R436b56b5954e4e07">
                            <a:extLst>
                              <a:ext xmlns:a="http://schemas.openxmlformats.org/drawingml/2006/main" uri="{28A0092B-C50C-407E-A947-70E740481C1C}">
                                <a14:useLocalDpi val="0"/>
                              </a:ext>
                            </a:extLst>
                          </a:blip>
                          <a:stretch>
                            <a:fillRect/>
                          </a:stretch>
                        </pic:blipFill>
                        <pic:spPr>
                          <a:xfrm>
                            <a:off x="0" y="0"/>
                            <a:ext cx="1524000" cy="704850"/>
                          </a:xfrm>
                          <a:prstGeom prst="rect">
                            <a:avLst/>
                          </a:prstGeom>
                        </pic:spPr>
                      </pic:pic>
                    </a:graphicData>
                  </a:graphic>
                </wp:inline>
              </w:drawing>
            </w:r>
          </w:p>
        </w:tc>
      </w:tr>
      <w:tr w:rsidR="00714A34" w:rsidTr="05E551CC" w14:paraId="164290C5" w14:textId="77777777">
        <w:trPr>
          <w:trHeight w:val="459"/>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tcMar>
              <w:top w:w="0" w:type="dxa"/>
              <w:left w:w="108" w:type="dxa"/>
              <w:bottom w:w="0" w:type="dxa"/>
              <w:right w:w="108" w:type="dxa"/>
            </w:tcMar>
            <w:hideMark/>
          </w:tcPr>
          <w:p w:rsidRPr="00402387" w:rsidR="00714A34" w:rsidP="008B7029" w:rsidRDefault="008B7029" w14:paraId="5DC2D3C2" w14:textId="4BF2BBD7">
            <w:pPr>
              <w:widowControl w:val="0"/>
              <w:spacing w:after="0"/>
              <w:jc w:val="center"/>
              <w:rPr>
                <w:rFonts w:ascii="Oswald Light" w:hAnsi="Oswald Light"/>
                <w:sz w:val="32"/>
                <w:szCs w:val="32"/>
                <w14:ligatures w14:val="none"/>
              </w:rPr>
            </w:pPr>
            <w:r w:rsidRPr="00402387">
              <w:rPr>
                <w:rFonts w:ascii="Oswald Light" w:hAnsi="Oswald Light"/>
                <w:b/>
                <w:bCs/>
                <w:sz w:val="32"/>
                <w:szCs w:val="32"/>
                <w14:ligatures w14:val="none"/>
              </w:rPr>
              <w:t xml:space="preserve">Loan box </w:t>
            </w:r>
            <w:r w:rsidRPr="00402387" w:rsidR="007D53C0">
              <w:rPr>
                <w:rFonts w:ascii="Oswald Light" w:hAnsi="Oswald Light"/>
                <w:b/>
                <w:bCs/>
                <w:sz w:val="32"/>
                <w:szCs w:val="32"/>
                <w14:ligatures w14:val="none"/>
              </w:rPr>
              <w:t xml:space="preserve">booking </w:t>
            </w:r>
            <w:r w:rsidRPr="00402387">
              <w:rPr>
                <w:rFonts w:ascii="Oswald Light" w:hAnsi="Oswald Light"/>
                <w:b/>
                <w:bCs/>
                <w:sz w:val="32"/>
                <w:szCs w:val="32"/>
                <w14:ligatures w14:val="none"/>
              </w:rPr>
              <w:t>form</w:t>
            </w:r>
          </w:p>
        </w:tc>
      </w:tr>
      <w:tr w:rsidR="00714A34" w:rsidTr="05E551CC" w14:paraId="1031BD4B" w14:textId="77777777">
        <w:trPr>
          <w:trHeight w:val="508"/>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714A34" w:rsidP="008B7029" w:rsidRDefault="00714A34" w14:paraId="12B8A07F" w14:textId="748C5EC8">
            <w:pPr>
              <w:widowControl w:val="0"/>
              <w:spacing w:after="0"/>
              <w:jc w:val="center"/>
              <w:rPr>
                <w:b/>
                <w:bCs/>
                <w14:ligatures w14:val="none"/>
              </w:rPr>
            </w:pPr>
            <w:r>
              <w:rPr>
                <w:b/>
                <w:bCs/>
                <w14:ligatures w14:val="none"/>
              </w:rPr>
              <w:t xml:space="preserve">Please complete section 1 of this form then </w:t>
            </w:r>
            <w:proofErr w:type="gramStart"/>
            <w:r>
              <w:rPr>
                <w:b/>
                <w:bCs/>
                <w14:ligatures w14:val="none"/>
              </w:rPr>
              <w:t>return</w:t>
            </w:r>
            <w:proofErr w:type="gramEnd"/>
            <w:r>
              <w:rPr>
                <w:b/>
                <w:bCs/>
                <w14:ligatures w14:val="none"/>
              </w:rPr>
              <w:t xml:space="preserve"> via email to </w:t>
            </w:r>
            <w:r w:rsidR="00DF61F2">
              <w:rPr>
                <w:b/>
                <w:bCs/>
                <w14:ligatures w14:val="none"/>
              </w:rPr>
              <w:t>learning</w:t>
            </w:r>
            <w:r>
              <w:rPr>
                <w:b/>
                <w:bCs/>
                <w14:ligatures w14:val="none"/>
              </w:rPr>
              <w:t>@amberleymuseum.co.uk.</w:t>
            </w:r>
          </w:p>
          <w:p w:rsidR="00714A34" w:rsidP="008B7029" w:rsidRDefault="00714A34" w14:paraId="4FF1F430" w14:textId="172DD43A">
            <w:pPr>
              <w:widowControl w:val="0"/>
              <w:spacing w:after="0"/>
              <w:jc w:val="center"/>
              <w:rPr>
                <w14:ligatures w14:val="none"/>
              </w:rPr>
            </w:pPr>
            <w:r>
              <w:rPr>
                <w:b/>
                <w:bCs/>
                <w14:ligatures w14:val="none"/>
              </w:rPr>
              <w:t>Your booking will be confirmed when we return this form with section 2 completed.</w:t>
            </w:r>
          </w:p>
        </w:tc>
      </w:tr>
      <w:tr w:rsidR="00714A34" w:rsidTr="05E551CC" w14:paraId="71A6F02C" w14:textId="77777777">
        <w:trPr>
          <w:trHeight w:val="294"/>
        </w:trPr>
        <w:tc>
          <w:tcPr>
            <w:tcW w:w="10030" w:type="dxa"/>
            <w:gridSpan w:val="11"/>
            <w:tcBorders>
              <w:top w:val="single" w:color="000000" w:themeColor="text1" w:sz="8" w:space="0"/>
              <w:bottom w:val="single" w:color="000000" w:themeColor="text1" w:sz="8" w:space="0"/>
            </w:tcBorders>
            <w:shd w:val="clear" w:color="auto" w:fill="FFFFFF" w:themeFill="background1"/>
            <w:tcMar>
              <w:top w:w="0" w:type="dxa"/>
              <w:left w:w="108" w:type="dxa"/>
              <w:bottom w:w="0" w:type="dxa"/>
              <w:right w:w="108" w:type="dxa"/>
            </w:tcMar>
            <w:hideMark/>
          </w:tcPr>
          <w:p w:rsidRPr="00977BEF" w:rsidR="00714A34" w:rsidP="008B7029" w:rsidRDefault="00714A34" w14:paraId="5F379047" w14:textId="77777777">
            <w:pPr>
              <w:widowControl w:val="0"/>
              <w:spacing w:after="0"/>
              <w:rPr>
                <w:sz w:val="22"/>
                <w:szCs w:val="22"/>
                <w14:ligatures w14:val="none"/>
              </w:rPr>
            </w:pPr>
            <w:r w:rsidRPr="00977BEF">
              <w:rPr>
                <w:b/>
                <w:bCs/>
                <w:sz w:val="22"/>
                <w:szCs w:val="22"/>
                <w14:ligatures w14:val="none"/>
              </w:rPr>
              <w:t> </w:t>
            </w:r>
          </w:p>
        </w:tc>
      </w:tr>
      <w:tr w:rsidR="00714A34" w:rsidTr="05E551CC" w14:paraId="62474ABD" w14:textId="77777777">
        <w:trPr>
          <w:trHeight w:val="313"/>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0B050"/>
            <w:tcMar>
              <w:top w:w="0" w:type="dxa"/>
              <w:left w:w="108" w:type="dxa"/>
              <w:bottom w:w="0" w:type="dxa"/>
              <w:right w:w="108" w:type="dxa"/>
            </w:tcMar>
            <w:hideMark/>
          </w:tcPr>
          <w:p w:rsidRPr="00204AEF" w:rsidR="00714A34" w:rsidP="00BD4133" w:rsidRDefault="00714A34" w14:paraId="2C58B5E8" w14:textId="4E615B64">
            <w:pPr>
              <w:widowControl w:val="0"/>
              <w:spacing w:after="0" w:line="276" w:lineRule="auto"/>
              <w:jc w:val="center"/>
              <w:rPr>
                <w:b/>
                <w:bCs/>
                <w:sz w:val="22"/>
                <w:szCs w:val="22"/>
                <w14:ligatures w14:val="none"/>
              </w:rPr>
            </w:pPr>
            <w:r w:rsidRPr="00204AEF">
              <w:rPr>
                <w:b/>
                <w:bCs/>
                <w:sz w:val="22"/>
                <w:szCs w:val="22"/>
                <w14:ligatures w14:val="none"/>
              </w:rPr>
              <w:t>Section 1 – Booking Enquiry</w:t>
            </w:r>
          </w:p>
        </w:tc>
      </w:tr>
      <w:tr w:rsidR="00714A34" w:rsidTr="05E551CC" w14:paraId="5D5A180D" w14:textId="77777777">
        <w:trPr>
          <w:trHeight w:val="278"/>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714A34" w:rsidP="00BD4133" w:rsidRDefault="00714A34" w14:paraId="640B1D1C" w14:textId="77777777">
            <w:pPr>
              <w:widowControl w:val="0"/>
              <w:spacing w:after="0" w:line="276" w:lineRule="auto"/>
              <w:rPr>
                <w14:ligatures w14:val="none"/>
              </w:rPr>
            </w:pPr>
            <w:r w:rsidRPr="00204AEF">
              <w:rPr>
                <w14:ligatures w14:val="none"/>
              </w:rPr>
              <w:t>Contact name</w:t>
            </w:r>
          </w:p>
        </w:tc>
        <w:tc>
          <w:tcPr>
            <w:tcW w:w="751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714A34" w:rsidP="00BD4133" w:rsidRDefault="00714A34" w14:paraId="19689CF5" w14:textId="463DFCB0">
            <w:pPr>
              <w:widowControl w:val="0"/>
              <w:spacing w:after="0" w:line="276" w:lineRule="auto"/>
              <w:jc w:val="both"/>
              <w:rPr>
                <w14:ligatures w14:val="none"/>
              </w:rPr>
            </w:pPr>
          </w:p>
        </w:tc>
      </w:tr>
      <w:tr w:rsidR="00714A34" w:rsidTr="05E551CC" w14:paraId="1B235843" w14:textId="77777777">
        <w:trPr>
          <w:trHeight w:val="294"/>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714A34" w:rsidP="00BD4133" w:rsidRDefault="00714A34" w14:paraId="64599BA3" w14:textId="77777777">
            <w:pPr>
              <w:widowControl w:val="0"/>
              <w:spacing w:after="0" w:line="276" w:lineRule="auto"/>
              <w:rPr>
                <w14:ligatures w14:val="none"/>
              </w:rPr>
            </w:pPr>
            <w:r w:rsidRPr="00204AEF">
              <w:rPr>
                <w14:ligatures w14:val="none"/>
              </w:rPr>
              <w:t>Email</w:t>
            </w:r>
          </w:p>
        </w:tc>
        <w:tc>
          <w:tcPr>
            <w:tcW w:w="751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714A34" w:rsidP="00BD4133" w:rsidRDefault="00714A34" w14:paraId="5CB4B227" w14:textId="77777777">
            <w:pPr>
              <w:widowControl w:val="0"/>
              <w:spacing w:after="0" w:line="276" w:lineRule="auto"/>
              <w:jc w:val="both"/>
              <w:rPr>
                <w14:ligatures w14:val="none"/>
              </w:rPr>
            </w:pPr>
          </w:p>
        </w:tc>
      </w:tr>
      <w:tr w:rsidR="008225FA" w:rsidTr="05E551CC" w14:paraId="43C96104" w14:textId="77777777">
        <w:trPr>
          <w:trHeight w:val="278"/>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8225FA" w:rsidP="00BD4133" w:rsidRDefault="008225FA" w14:paraId="397FE19C" w14:textId="7C4BE2EB">
            <w:pPr>
              <w:widowControl w:val="0"/>
              <w:spacing w:after="0" w:line="276" w:lineRule="auto"/>
              <w:rPr>
                <w14:ligatures w14:val="none"/>
              </w:rPr>
            </w:pPr>
            <w:r>
              <w:rPr>
                <w14:ligatures w14:val="none"/>
              </w:rPr>
              <w:t>Invoicing email (if different)</w:t>
            </w:r>
          </w:p>
        </w:tc>
        <w:tc>
          <w:tcPr>
            <w:tcW w:w="751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04AEF" w:rsidR="008225FA" w:rsidP="00BD4133" w:rsidRDefault="008225FA" w14:paraId="79FEECA5" w14:textId="77777777">
            <w:pPr>
              <w:widowControl w:val="0"/>
              <w:spacing w:after="0" w:line="276" w:lineRule="auto"/>
              <w:jc w:val="both"/>
              <w:rPr>
                <w14:ligatures w14:val="none"/>
              </w:rPr>
            </w:pPr>
          </w:p>
        </w:tc>
      </w:tr>
      <w:tr w:rsidR="00714A34" w:rsidTr="05E551CC" w14:paraId="467DED80" w14:textId="77777777">
        <w:trPr>
          <w:trHeight w:val="278"/>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714A34" w:rsidP="00BD4133" w:rsidRDefault="00714A34" w14:paraId="35FDD0DE" w14:textId="77777777">
            <w:pPr>
              <w:widowControl w:val="0"/>
              <w:spacing w:after="0" w:line="276" w:lineRule="auto"/>
              <w:rPr>
                <w14:ligatures w14:val="none"/>
              </w:rPr>
            </w:pPr>
            <w:r w:rsidRPr="00204AEF">
              <w:rPr>
                <w14:ligatures w14:val="none"/>
              </w:rPr>
              <w:t>Telephone</w:t>
            </w:r>
          </w:p>
        </w:tc>
        <w:tc>
          <w:tcPr>
            <w:tcW w:w="751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714A34" w:rsidP="00BD4133" w:rsidRDefault="00714A34" w14:paraId="654295E9" w14:textId="77777777">
            <w:pPr>
              <w:widowControl w:val="0"/>
              <w:spacing w:after="0" w:line="276" w:lineRule="auto"/>
              <w:jc w:val="both"/>
              <w:rPr>
                <w14:ligatures w14:val="none"/>
              </w:rPr>
            </w:pPr>
          </w:p>
        </w:tc>
      </w:tr>
      <w:tr w:rsidR="00714A34" w:rsidTr="05E551CC" w14:paraId="68051CB7" w14:textId="77777777">
        <w:trPr>
          <w:trHeight w:val="294"/>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714A34" w:rsidP="00BD4133" w:rsidRDefault="00242871" w14:paraId="680D29E1" w14:textId="77777777">
            <w:pPr>
              <w:widowControl w:val="0"/>
              <w:spacing w:after="0" w:line="276" w:lineRule="auto"/>
              <w:rPr>
                <w14:ligatures w14:val="none"/>
              </w:rPr>
            </w:pPr>
            <w:r w:rsidRPr="00204AEF">
              <w:rPr>
                <w14:ligatures w14:val="none"/>
              </w:rPr>
              <w:t>Organisation</w:t>
            </w:r>
            <w:r w:rsidRPr="00204AEF" w:rsidR="00714A34">
              <w:rPr>
                <w14:ligatures w14:val="none"/>
              </w:rPr>
              <w:t xml:space="preserve"> name</w:t>
            </w:r>
          </w:p>
        </w:tc>
        <w:tc>
          <w:tcPr>
            <w:tcW w:w="751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04AEF" w:rsidR="00714A34" w:rsidP="00BD4133" w:rsidRDefault="00714A34" w14:paraId="5C0C8988" w14:textId="77777777">
            <w:pPr>
              <w:widowControl w:val="0"/>
              <w:spacing w:after="0" w:line="276" w:lineRule="auto"/>
              <w:rPr>
                <w14:ligatures w14:val="none"/>
              </w:rPr>
            </w:pPr>
          </w:p>
        </w:tc>
      </w:tr>
      <w:tr w:rsidR="00714A34" w:rsidTr="05E551CC" w14:paraId="53AB81E2" w14:textId="77777777">
        <w:trPr>
          <w:trHeight w:val="294"/>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714A34" w:rsidP="00BD4133" w:rsidRDefault="00242871" w14:paraId="272B916B" w14:textId="77777777">
            <w:pPr>
              <w:widowControl w:val="0"/>
              <w:spacing w:after="0" w:line="276" w:lineRule="auto"/>
              <w:rPr>
                <w14:ligatures w14:val="none"/>
              </w:rPr>
            </w:pPr>
            <w:r w:rsidRPr="00204AEF">
              <w:rPr>
                <w14:ligatures w14:val="none"/>
              </w:rPr>
              <w:t>Organisation</w:t>
            </w:r>
            <w:r w:rsidRPr="00204AEF" w:rsidR="00714A34">
              <w:rPr>
                <w14:ligatures w14:val="none"/>
              </w:rPr>
              <w:t xml:space="preserve"> address</w:t>
            </w:r>
          </w:p>
        </w:tc>
        <w:tc>
          <w:tcPr>
            <w:tcW w:w="7512" w:type="dxa"/>
            <w:gridSpan w:val="9"/>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04AEF" w:rsidR="00714A34" w:rsidP="00BD4133" w:rsidRDefault="00714A34" w14:paraId="4D766FCA" w14:textId="77777777">
            <w:pPr>
              <w:widowControl w:val="0"/>
              <w:spacing w:after="0" w:line="276" w:lineRule="auto"/>
              <w:rPr>
                <w14:ligatures w14:val="none"/>
              </w:rPr>
            </w:pPr>
          </w:p>
        </w:tc>
      </w:tr>
      <w:tr w:rsidR="00714A34" w:rsidTr="05E551CC" w14:paraId="4EC0E2F2" w14:textId="77777777">
        <w:trPr>
          <w:trHeight w:val="294"/>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714A34" w:rsidP="00BD4133" w:rsidRDefault="00714A34" w14:paraId="75A28B59" w14:textId="77777777">
            <w:pPr>
              <w:widowControl w:val="0"/>
              <w:spacing w:after="0" w:line="276" w:lineRule="auto"/>
              <w:rPr>
                <w14:ligatures w14:val="none"/>
              </w:rPr>
            </w:pPr>
            <w:r w:rsidRPr="00204AEF">
              <w:rPr>
                <w14:ligatures w14:val="none"/>
              </w:rPr>
              <w:t>Date of enquiry</w:t>
            </w:r>
          </w:p>
        </w:tc>
        <w:tc>
          <w:tcPr>
            <w:tcW w:w="2585" w:type="dxa"/>
            <w:gridSpan w:val="5"/>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714A34" w:rsidP="00BD4133" w:rsidRDefault="00714A34" w14:paraId="77C8C3C6" w14:textId="77777777">
            <w:pPr>
              <w:widowControl w:val="0"/>
              <w:spacing w:after="0" w:line="276" w:lineRule="auto"/>
              <w:rPr>
                <w14:ligatures w14:val="none"/>
              </w:rPr>
            </w:pPr>
          </w:p>
        </w:tc>
        <w:tc>
          <w:tcPr>
            <w:tcW w:w="243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714A34" w:rsidP="00BD4133" w:rsidRDefault="00714A34" w14:paraId="6C0B793D" w14:textId="67DEE3E6">
            <w:pPr>
              <w:widowControl w:val="0"/>
              <w:spacing w:after="0" w:line="276" w:lineRule="auto"/>
              <w:rPr>
                <w14:ligatures w14:val="none"/>
              </w:rPr>
            </w:pPr>
            <w:r w:rsidRPr="00204AEF">
              <w:rPr>
                <w14:ligatures w14:val="none"/>
              </w:rPr>
              <w:t>1</w:t>
            </w:r>
            <w:r w:rsidR="008B7029">
              <w:rPr>
                <w:vertAlign w:val="superscript"/>
                <w14:ligatures w14:val="none"/>
              </w:rPr>
              <w:t xml:space="preserve">st </w:t>
            </w:r>
            <w:r w:rsidR="008B7029">
              <w:rPr>
                <w14:ligatures w14:val="none"/>
              </w:rPr>
              <w:t>choice start date</w:t>
            </w:r>
          </w:p>
        </w:tc>
        <w:tc>
          <w:tcPr>
            <w:tcW w:w="249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714A34" w:rsidP="00BD4133" w:rsidRDefault="00714A34" w14:paraId="0F37122C" w14:textId="77777777">
            <w:pPr>
              <w:widowControl w:val="0"/>
              <w:spacing w:after="0" w:line="276" w:lineRule="auto"/>
              <w:rPr>
                <w14:ligatures w14:val="none"/>
              </w:rPr>
            </w:pPr>
            <w:r w:rsidRPr="00204AEF">
              <w:rPr>
                <w14:ligatures w14:val="none"/>
              </w:rPr>
              <w:t> </w:t>
            </w:r>
          </w:p>
        </w:tc>
      </w:tr>
      <w:tr w:rsidR="00714A34" w:rsidTr="05E551CC" w14:paraId="247C7C74" w14:textId="77777777">
        <w:trPr>
          <w:trHeight w:val="294"/>
        </w:trPr>
        <w:tc>
          <w:tcPr>
            <w:tcW w:w="5103" w:type="dxa"/>
            <w:gridSpan w:val="7"/>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714A34" w:rsidP="00BD4133" w:rsidRDefault="00714A34" w14:paraId="58CF4A42" w14:textId="53C3D369">
            <w:pPr>
              <w:widowControl w:val="0"/>
              <w:spacing w:after="0" w:line="276" w:lineRule="auto"/>
              <w:rPr>
                <w:sz w:val="18"/>
                <w:szCs w:val="18"/>
                <w14:ligatures w14:val="none"/>
              </w:rPr>
            </w:pPr>
            <w:r w:rsidRPr="00204AEF">
              <w:rPr>
                <w:color w:val="C00000"/>
                <w:sz w:val="18"/>
                <w:szCs w:val="18"/>
                <w14:ligatures w14:val="none"/>
              </w:rPr>
              <w:t xml:space="preserve">N.B. </w:t>
            </w:r>
            <w:r w:rsidR="00BD4133">
              <w:rPr>
                <w:color w:val="C00000"/>
                <w:sz w:val="18"/>
                <w:szCs w:val="18"/>
                <w14:ligatures w14:val="none"/>
              </w:rPr>
              <w:t>B</w:t>
            </w:r>
            <w:r w:rsidR="008B7029">
              <w:rPr>
                <w:color w:val="C00000"/>
                <w:sz w:val="18"/>
                <w:szCs w:val="18"/>
                <w14:ligatures w14:val="none"/>
              </w:rPr>
              <w:t>oxes are quarantined between loans for at least 72 hours.</w:t>
            </w:r>
          </w:p>
        </w:tc>
        <w:tc>
          <w:tcPr>
            <w:tcW w:w="2436"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714A34" w:rsidP="00BD4133" w:rsidRDefault="00714A34" w14:paraId="2360B8D8" w14:textId="7BEFA4F7">
            <w:pPr>
              <w:widowControl w:val="0"/>
              <w:spacing w:after="0" w:line="276" w:lineRule="auto"/>
              <w:rPr>
                <w14:ligatures w14:val="none"/>
              </w:rPr>
            </w:pPr>
            <w:r w:rsidRPr="00204AEF">
              <w:rPr>
                <w14:ligatures w14:val="none"/>
              </w:rPr>
              <w:t>2</w:t>
            </w:r>
            <w:r w:rsidRPr="00204AEF">
              <w:rPr>
                <w:vertAlign w:val="superscript"/>
                <w14:ligatures w14:val="none"/>
              </w:rPr>
              <w:t>nd</w:t>
            </w:r>
            <w:r w:rsidRPr="00204AEF">
              <w:rPr>
                <w14:ligatures w14:val="none"/>
              </w:rPr>
              <w:t xml:space="preserve"> </w:t>
            </w:r>
            <w:r w:rsidR="008B7029">
              <w:rPr>
                <w14:ligatures w14:val="none"/>
              </w:rPr>
              <w:t>choice start date</w:t>
            </w:r>
          </w:p>
        </w:tc>
        <w:tc>
          <w:tcPr>
            <w:tcW w:w="249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04AEF" w:rsidR="00714A34" w:rsidP="00BD4133" w:rsidRDefault="00714A34" w14:paraId="509FFB67" w14:textId="77777777">
            <w:pPr>
              <w:widowControl w:val="0"/>
              <w:spacing w:after="0" w:line="276" w:lineRule="auto"/>
              <w:rPr>
                <w14:ligatures w14:val="none"/>
              </w:rPr>
            </w:pPr>
          </w:p>
        </w:tc>
      </w:tr>
      <w:tr w:rsidR="00DF61F2" w:rsidTr="05E551CC" w14:paraId="52F1B0E0" w14:textId="77777777">
        <w:trPr>
          <w:trHeight w:val="294"/>
        </w:trPr>
        <w:tc>
          <w:tcPr>
            <w:tcW w:w="25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DF61F2" w:rsidR="00DF61F2" w:rsidP="00DF61F2" w:rsidRDefault="00DF61F2" w14:paraId="0682CA4D" w14:textId="378B3B69">
            <w:pPr>
              <w:widowControl w:val="0"/>
              <w:spacing w:after="0" w:line="276" w:lineRule="auto"/>
              <w:rPr>
                <w:color w:val="C00000"/>
                <w14:ligatures w14:val="none"/>
              </w:rPr>
            </w:pPr>
            <w:r w:rsidRPr="00DF61F2">
              <w:rPr>
                <w:color w:val="auto"/>
                <w14:ligatures w14:val="none"/>
              </w:rPr>
              <w:t>Year/age group (schools)</w:t>
            </w:r>
          </w:p>
        </w:tc>
        <w:tc>
          <w:tcPr>
            <w:tcW w:w="1843"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204AEF" w:rsidR="00DF61F2" w:rsidP="00BD4133" w:rsidRDefault="00DF61F2" w14:paraId="77299FDB" w14:textId="659B0103">
            <w:pPr>
              <w:widowControl w:val="0"/>
              <w:spacing w:after="0" w:line="276" w:lineRule="auto"/>
              <w:rPr>
                <w:color w:val="C00000"/>
                <w:sz w:val="18"/>
                <w:szCs w:val="18"/>
                <w14:ligatures w14:val="none"/>
              </w:rPr>
            </w:pPr>
          </w:p>
        </w:tc>
        <w:tc>
          <w:tcPr>
            <w:tcW w:w="3178"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DF61F2" w:rsidP="00BD4133" w:rsidRDefault="00DF61F2" w14:paraId="12E68C86" w14:textId="0513D051">
            <w:pPr>
              <w:widowControl w:val="0"/>
              <w:spacing w:after="0" w:line="276" w:lineRule="auto"/>
              <w:rPr>
                <w14:ligatures w14:val="none"/>
              </w:rPr>
            </w:pPr>
            <w:r>
              <w:rPr>
                <w14:ligatures w14:val="none"/>
              </w:rPr>
              <w:t>Number of people that will use the resource (for evaluation purposes)</w:t>
            </w:r>
          </w:p>
        </w:tc>
        <w:tc>
          <w:tcPr>
            <w:tcW w:w="249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04AEF" w:rsidR="00DF61F2" w:rsidP="00BD4133" w:rsidRDefault="00DF61F2" w14:paraId="31A99CD0" w14:textId="77777777">
            <w:pPr>
              <w:widowControl w:val="0"/>
              <w:spacing w:after="0" w:line="276" w:lineRule="auto"/>
              <w:rPr>
                <w14:ligatures w14:val="none"/>
              </w:rPr>
            </w:pPr>
          </w:p>
        </w:tc>
      </w:tr>
      <w:tr w:rsidR="00714A34" w:rsidTr="05E551CC" w14:paraId="7BF2D447" w14:textId="77777777">
        <w:trPr>
          <w:trHeight w:val="294"/>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BBB59" w:themeFill="accent3"/>
            <w:tcMar>
              <w:top w:w="0" w:type="dxa"/>
              <w:left w:w="108" w:type="dxa"/>
              <w:bottom w:w="0" w:type="dxa"/>
              <w:right w:w="108" w:type="dxa"/>
            </w:tcMar>
            <w:hideMark/>
          </w:tcPr>
          <w:p w:rsidRPr="008B7029" w:rsidR="00714A34" w:rsidP="00BD4133" w:rsidRDefault="008B7029" w14:paraId="7A67D211" w14:textId="08AF05BA">
            <w:pPr>
              <w:widowControl w:val="0"/>
              <w:spacing w:after="0" w:line="276" w:lineRule="auto"/>
              <w:jc w:val="center"/>
              <w:rPr>
                <w:i/>
                <w:iCs/>
                <w14:ligatures w14:val="none"/>
              </w:rPr>
            </w:pPr>
            <w:r w:rsidRPr="00AC113E">
              <w:rPr>
                <w:b/>
                <w:bCs/>
                <w:sz w:val="22"/>
                <w:szCs w:val="22"/>
                <w14:ligatures w14:val="none"/>
              </w:rPr>
              <w:t>Which loan box would you like?</w:t>
            </w:r>
            <w:r>
              <w:rPr>
                <w:b/>
                <w:bCs/>
                <w14:ligatures w14:val="none"/>
              </w:rPr>
              <w:t xml:space="preserve"> </w:t>
            </w:r>
            <w:r>
              <w:rPr>
                <w:i/>
                <w:iCs/>
                <w14:ligatures w14:val="none"/>
              </w:rPr>
              <w:t>(Please tick)</w:t>
            </w:r>
          </w:p>
        </w:tc>
      </w:tr>
      <w:tr w:rsidR="008B7029" w:rsidTr="05E551CC" w14:paraId="7ECD26AE" w14:textId="2BA2B3D5">
        <w:trPr>
          <w:trHeight w:val="294"/>
        </w:trPr>
        <w:tc>
          <w:tcPr>
            <w:tcW w:w="4646" w:type="dxa"/>
            <w:gridSpan w:val="6"/>
            <w:tcBorders>
              <w:top w:val="single" w:color="000000" w:themeColor="text1" w:sz="8" w:space="0"/>
              <w:left w:val="single" w:color="000000" w:themeColor="text1" w:sz="8" w:space="0"/>
              <w:bottom w:val="single" w:color="000000" w:themeColor="text1" w:sz="8" w:space="0"/>
              <w:right w:val="single" w:color="auto" w:sz="8" w:space="0"/>
            </w:tcBorders>
            <w:shd w:val="clear" w:color="auto" w:fill="808080" w:themeFill="background1" w:themeFillShade="80"/>
            <w:tcMar>
              <w:top w:w="0" w:type="dxa"/>
              <w:left w:w="108" w:type="dxa"/>
              <w:bottom w:w="0" w:type="dxa"/>
              <w:right w:w="108" w:type="dxa"/>
            </w:tcMar>
          </w:tcPr>
          <w:p w:rsidRPr="00204AEF" w:rsidR="008B7029" w:rsidP="00BD4133" w:rsidRDefault="008B7029" w14:paraId="1D4BC4E4" w14:textId="6D729D22">
            <w:pPr>
              <w:widowControl w:val="0"/>
              <w:spacing w:after="0" w:line="276" w:lineRule="auto"/>
              <w:jc w:val="center"/>
              <w:rPr>
                <w:b/>
                <w:bCs/>
                <w14:ligatures w14:val="none"/>
              </w:rPr>
            </w:pPr>
            <w:r>
              <w:rPr>
                <w:b/>
                <w:bCs/>
                <w14:ligatures w14:val="none"/>
              </w:rPr>
              <w:t>Schools</w:t>
            </w:r>
          </w:p>
        </w:tc>
        <w:tc>
          <w:tcPr>
            <w:tcW w:w="5384" w:type="dxa"/>
            <w:gridSpan w:val="5"/>
            <w:tcBorders>
              <w:top w:val="single" w:color="000000" w:themeColor="text1" w:sz="8" w:space="0"/>
              <w:left w:val="single" w:color="auto" w:sz="8" w:space="0"/>
              <w:bottom w:val="single" w:color="000000" w:themeColor="text1" w:sz="8" w:space="0"/>
              <w:right w:val="single" w:color="000000" w:themeColor="text1" w:sz="8" w:space="0"/>
            </w:tcBorders>
            <w:shd w:val="clear" w:color="auto" w:fill="808080" w:themeFill="background1" w:themeFillShade="80"/>
            <w:tcMar/>
          </w:tcPr>
          <w:p w:rsidRPr="00204AEF" w:rsidR="008B7029" w:rsidP="00BD4133" w:rsidRDefault="00BD4133" w14:paraId="1BD9C15B" w14:textId="6790B882">
            <w:pPr>
              <w:widowControl w:val="0"/>
              <w:spacing w:after="0" w:line="276" w:lineRule="auto"/>
              <w:jc w:val="center"/>
              <w:rPr>
                <w:b/>
                <w:bCs/>
                <w14:ligatures w14:val="none"/>
              </w:rPr>
            </w:pPr>
            <w:r>
              <w:rPr>
                <w:b/>
                <w:bCs/>
                <w14:ligatures w14:val="none"/>
              </w:rPr>
              <w:t>Elderly groups</w:t>
            </w:r>
          </w:p>
        </w:tc>
      </w:tr>
      <w:tr w:rsidR="00DA583A" w:rsidTr="05E551CC" w14:paraId="05C56924" w14:textId="77777777">
        <w:trPr>
          <w:trHeight w:val="246"/>
        </w:trPr>
        <w:tc>
          <w:tcPr>
            <w:tcW w:w="3645"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DA583A" w:rsidP="00DF61F2" w:rsidRDefault="00402387" w14:paraId="1DCEB78A" w14:textId="4414E113">
            <w:pPr>
              <w:widowControl w:val="0"/>
              <w:spacing w:before="20" w:after="20" w:line="276" w:lineRule="auto"/>
              <w:rPr>
                <w14:ligatures w14:val="none"/>
              </w:rPr>
            </w:pPr>
            <w:r>
              <w:rPr>
                <w14:ligatures w14:val="none"/>
              </w:rPr>
              <w:t>Communications</w:t>
            </w:r>
          </w:p>
        </w:tc>
        <w:tc>
          <w:tcPr>
            <w:tcW w:w="100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hideMark/>
          </w:tcPr>
          <w:p w:rsidRPr="00204AEF" w:rsidR="00DA583A" w:rsidP="00DF61F2" w:rsidRDefault="00DA583A" w14:paraId="1E63E7DA" w14:textId="5225632D">
            <w:pPr>
              <w:widowControl w:val="0"/>
              <w:spacing w:before="20" w:after="20" w:line="276" w:lineRule="auto"/>
              <w:rPr>
                <w:b/>
                <w:bCs/>
                <w14:ligatures w14:val="none"/>
              </w:rPr>
            </w:pPr>
          </w:p>
        </w:tc>
        <w:tc>
          <w:tcPr>
            <w:tcW w:w="425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DA583A" w:rsidP="00DF61F2" w:rsidRDefault="008B7029" w14:paraId="79C24AF1" w14:textId="30D11BAC">
            <w:pPr>
              <w:widowControl w:val="0"/>
              <w:spacing w:before="20" w:after="20" w:line="276" w:lineRule="auto"/>
              <w:rPr>
                <w14:ligatures w14:val="none"/>
              </w:rPr>
            </w:pPr>
            <w:r>
              <w:rPr>
                <w14:ligatures w14:val="none"/>
              </w:rPr>
              <w:t>Beauty &amp; Boudoir</w:t>
            </w:r>
          </w:p>
        </w:tc>
        <w:tc>
          <w:tcPr>
            <w:tcW w:w="1134" w:type="dxa"/>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hideMark/>
          </w:tcPr>
          <w:p w:rsidRPr="00204AEF" w:rsidR="00DA583A" w:rsidP="00BD4133" w:rsidRDefault="00DA583A" w14:paraId="2DC1FAF6" w14:textId="0D9E1260">
            <w:pPr>
              <w:widowControl w:val="0"/>
              <w:spacing w:after="0" w:line="276" w:lineRule="auto"/>
              <w:rPr>
                <w:b/>
                <w:bCs/>
                <w14:ligatures w14:val="none"/>
              </w:rPr>
            </w:pPr>
          </w:p>
        </w:tc>
      </w:tr>
      <w:tr w:rsidR="008B7029" w:rsidTr="05E551CC" w14:paraId="58898E31" w14:textId="77777777">
        <w:trPr>
          <w:trHeight w:val="236"/>
        </w:trPr>
        <w:tc>
          <w:tcPr>
            <w:tcW w:w="3645" w:type="dxa"/>
            <w:gridSpan w:val="3"/>
            <w:tcBorders>
              <w:top w:val="single" w:color="000000" w:themeColor="text1" w:sz="8" w:space="0"/>
              <w:left w:val="single" w:color="000000" w:themeColor="text1" w:sz="8" w:space="0"/>
              <w:bottom w:val="single" w:color="auto" w:sz="4" w:space="0"/>
              <w:right w:val="single" w:color="000000" w:themeColor="text1" w:sz="8" w:space="0"/>
            </w:tcBorders>
            <w:shd w:val="clear" w:color="auto" w:fill="D9D9D9" w:themeFill="background1" w:themeFillShade="D9"/>
            <w:tcMar>
              <w:top w:w="0" w:type="dxa"/>
              <w:left w:w="108" w:type="dxa"/>
              <w:bottom w:w="0" w:type="dxa"/>
              <w:right w:w="108" w:type="dxa"/>
            </w:tcMar>
          </w:tcPr>
          <w:p w:rsidRPr="00204AEF" w:rsidR="008B7029" w:rsidP="00DF61F2" w:rsidRDefault="00F13393" w14:paraId="4C5736DE" w14:textId="46A77F4A">
            <w:pPr>
              <w:widowControl w:val="0"/>
              <w:spacing w:before="20" w:after="20" w:line="276" w:lineRule="auto"/>
              <w:rPr>
                <w14:ligatures w14:val="none"/>
              </w:rPr>
            </w:pPr>
            <w:r>
              <w:rPr>
                <w14:ligatures w14:val="none"/>
              </w:rPr>
              <w:t>Everyday Inventions</w:t>
            </w:r>
          </w:p>
        </w:tc>
        <w:tc>
          <w:tcPr>
            <w:tcW w:w="1001" w:type="dxa"/>
            <w:gridSpan w:val="3"/>
            <w:tcBorders>
              <w:top w:val="single" w:color="000000" w:themeColor="text1" w:sz="8" w:space="0"/>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204AEF" w:rsidR="008B7029" w:rsidP="00DF61F2" w:rsidRDefault="008B7029" w14:paraId="48E0CCBF" w14:textId="77777777">
            <w:pPr>
              <w:widowControl w:val="0"/>
              <w:spacing w:before="20" w:after="20" w:line="276" w:lineRule="auto"/>
              <w:rPr>
                <w:b/>
                <w:bCs/>
                <w14:ligatures w14:val="none"/>
              </w:rPr>
            </w:pPr>
          </w:p>
        </w:tc>
        <w:tc>
          <w:tcPr>
            <w:tcW w:w="4250"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008B7029" w:rsidP="00DF61F2" w:rsidRDefault="008B7029" w14:paraId="731B9D04" w14:textId="062CB515">
            <w:pPr>
              <w:widowControl w:val="0"/>
              <w:spacing w:before="20" w:after="20" w:line="276" w:lineRule="auto"/>
              <w:rPr>
                <w14:ligatures w14:val="none"/>
              </w:rPr>
            </w:pPr>
            <w:r>
              <w:rPr>
                <w14:ligatures w14:val="none"/>
              </w:rPr>
              <w:t>Kitchen &amp; Medicine Cabinet</w:t>
            </w:r>
          </w:p>
        </w:tc>
        <w:tc>
          <w:tcPr>
            <w:tcW w:w="1134" w:type="dxa"/>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tcPr>
          <w:p w:rsidRPr="00204AEF" w:rsidR="008B7029" w:rsidP="00BD4133" w:rsidRDefault="008B7029" w14:paraId="0563964C" w14:textId="77777777">
            <w:pPr>
              <w:widowControl w:val="0"/>
              <w:spacing w:after="0" w:line="276" w:lineRule="auto"/>
              <w:rPr>
                <w:b/>
                <w:bCs/>
                <w14:ligatures w14:val="none"/>
              </w:rPr>
            </w:pPr>
          </w:p>
        </w:tc>
      </w:tr>
      <w:tr w:rsidR="00402387" w:rsidTr="05E551CC" w14:paraId="618585A9" w14:textId="77777777">
        <w:trPr>
          <w:trHeight w:val="212"/>
        </w:trPr>
        <w:tc>
          <w:tcPr>
            <w:tcW w:w="3652"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hideMark/>
          </w:tcPr>
          <w:p w:rsidRPr="00402387" w:rsidR="00402387" w:rsidP="00DF61F2" w:rsidRDefault="00402387" w14:paraId="7F25EEFD" w14:textId="74EF1181">
            <w:pPr>
              <w:widowControl w:val="0"/>
              <w:spacing w:before="20" w:after="20" w:line="276" w:lineRule="auto"/>
              <w:rPr>
                <w:bCs/>
                <w14:ligatures w14:val="none"/>
              </w:rPr>
            </w:pPr>
            <w:r w:rsidRPr="00402387">
              <w:rPr>
                <w:bCs/>
                <w14:ligatures w14:val="none"/>
              </w:rPr>
              <w:t>Transport</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Mar/>
          </w:tcPr>
          <w:p w:rsidRPr="00204AEF" w:rsidR="00402387" w:rsidP="00DF61F2" w:rsidRDefault="00402387" w14:paraId="55533ADA" w14:textId="77777777">
            <w:pPr>
              <w:widowControl w:val="0"/>
              <w:spacing w:before="20" w:after="20" w:line="276" w:lineRule="auto"/>
              <w:rPr>
                <w:b/>
                <w:bCs/>
                <w14:ligatures w14:val="none"/>
              </w:rPr>
            </w:pPr>
          </w:p>
        </w:tc>
        <w:tc>
          <w:tcPr>
            <w:tcW w:w="4250" w:type="dxa"/>
            <w:gridSpan w:val="4"/>
            <w:tcBorders>
              <w:top w:val="single" w:color="000000" w:themeColor="text1" w:sz="8" w:space="0"/>
              <w:left w:val="single" w:color="auto" w:sz="4"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402387" w:rsidP="00DF61F2" w:rsidRDefault="00402387" w14:paraId="75059F80" w14:textId="4916B3DD">
            <w:pPr>
              <w:widowControl w:val="0"/>
              <w:spacing w:before="20" w:after="20" w:line="276" w:lineRule="auto"/>
              <w:rPr>
                <w14:ligatures w14:val="none"/>
              </w:rPr>
            </w:pPr>
            <w:r>
              <w:rPr>
                <w14:ligatures w14:val="none"/>
              </w:rPr>
              <w:t>Office &amp; Commemorative</w:t>
            </w:r>
          </w:p>
        </w:tc>
        <w:tc>
          <w:tcPr>
            <w:tcW w:w="1134" w:type="dxa"/>
            <w:tcBorders>
              <w:top w:val="single" w:color="000000" w:themeColor="text1" w:sz="8" w:space="0"/>
              <w:left w:val="single" w:color="000000" w:themeColor="text1" w:sz="8" w:space="0"/>
              <w:bottom w:val="single" w:color="000000" w:themeColor="text1" w:sz="8" w:space="0"/>
              <w:right w:val="single" w:color="auto" w:sz="4" w:space="0"/>
            </w:tcBorders>
            <w:tcMar>
              <w:top w:w="0" w:type="dxa"/>
              <w:left w:w="108" w:type="dxa"/>
              <w:bottom w:w="0" w:type="dxa"/>
              <w:right w:w="108" w:type="dxa"/>
            </w:tcMar>
            <w:hideMark/>
          </w:tcPr>
          <w:p w:rsidRPr="00204AEF" w:rsidR="00402387" w:rsidP="00BD4133" w:rsidRDefault="00402387" w14:paraId="73C4D753" w14:textId="677309DF">
            <w:pPr>
              <w:widowControl w:val="0"/>
              <w:spacing w:after="0" w:line="276" w:lineRule="auto"/>
              <w:rPr>
                <w:b/>
                <w:bCs/>
                <w14:ligatures w14:val="none"/>
              </w:rPr>
            </w:pPr>
          </w:p>
        </w:tc>
      </w:tr>
      <w:tr w:rsidR="00133C98" w:rsidTr="05E551CC" w14:paraId="3BEC6360" w14:textId="77777777">
        <w:trPr>
          <w:trHeight w:val="294"/>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BBB59" w:themeFill="accent3"/>
            <w:tcMar>
              <w:top w:w="0" w:type="dxa"/>
              <w:left w:w="108" w:type="dxa"/>
              <w:bottom w:w="0" w:type="dxa"/>
              <w:right w:w="108" w:type="dxa"/>
            </w:tcMar>
          </w:tcPr>
          <w:p w:rsidRPr="008B7029" w:rsidR="00133C98" w:rsidP="00BD4133" w:rsidRDefault="008B7029" w14:paraId="34EE7ADE" w14:textId="77122C5E">
            <w:pPr>
              <w:widowControl w:val="0"/>
              <w:spacing w:after="0" w:line="276" w:lineRule="auto"/>
              <w:jc w:val="center"/>
              <w:rPr>
                <w:i/>
                <w:iCs/>
                <w14:ligatures w14:val="none"/>
              </w:rPr>
            </w:pPr>
            <w:r w:rsidRPr="00AC113E">
              <w:rPr>
                <w:b/>
                <w:bCs/>
                <w:sz w:val="22"/>
                <w:szCs w:val="22"/>
                <w14:ligatures w14:val="none"/>
              </w:rPr>
              <w:t>Duration of loan</w:t>
            </w:r>
            <w:r>
              <w:rPr>
                <w:b/>
                <w:bCs/>
                <w14:ligatures w14:val="none"/>
              </w:rPr>
              <w:t xml:space="preserve"> </w:t>
            </w:r>
            <w:r>
              <w:rPr>
                <w:i/>
                <w:iCs/>
                <w14:ligatures w14:val="none"/>
              </w:rPr>
              <w:t>(Please tick)</w:t>
            </w:r>
          </w:p>
        </w:tc>
      </w:tr>
      <w:tr w:rsidR="00133C98" w:rsidTr="05E551CC" w14:paraId="0B8942B6" w14:textId="24A7664C">
        <w:trPr>
          <w:trHeight w:val="294"/>
        </w:trPr>
        <w:tc>
          <w:tcPr>
            <w:tcW w:w="889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8B7029" w:rsidR="00BD4133" w:rsidP="00BD4133" w:rsidRDefault="00402387" w14:paraId="6DA5C526" w14:textId="6B5B45CA">
            <w:pPr>
              <w:spacing w:after="0" w:line="276" w:lineRule="auto"/>
              <w:jc w:val="both"/>
            </w:pPr>
            <w:r>
              <w:t>2 weeks: £40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204AEF" w:rsidR="00133C98" w:rsidP="00BD4133" w:rsidRDefault="00133C98" w14:paraId="450C2BC1" w14:textId="23227FB5">
            <w:pPr>
              <w:widowControl w:val="0"/>
              <w:spacing w:after="0" w:line="276" w:lineRule="auto"/>
              <w:rPr>
                <w:b/>
                <w:bCs/>
                <w14:ligatures w14:val="none"/>
              </w:rPr>
            </w:pPr>
            <w:r w:rsidRPr="00204AEF">
              <w:rPr>
                <w14:ligatures w14:val="none"/>
              </w:rPr>
              <w:t xml:space="preserve">  </w:t>
            </w:r>
          </w:p>
        </w:tc>
      </w:tr>
      <w:tr w:rsidR="008B7029" w:rsidTr="05E551CC" w14:paraId="7AAB9C39" w14:textId="77777777">
        <w:trPr>
          <w:trHeight w:val="294"/>
        </w:trPr>
        <w:tc>
          <w:tcPr>
            <w:tcW w:w="8896"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tcPr>
          <w:p w:rsidRPr="008B7029" w:rsidR="008B7029" w:rsidP="7F25B35D" w:rsidRDefault="008B7029" w14:paraId="056355D0" w14:textId="1E6EBD3C">
            <w:pPr>
              <w:spacing w:after="0" w:line="276" w:lineRule="auto"/>
              <w:jc w:val="both"/>
              <w:rPr>
                <w:color w:val="FF0000"/>
              </w:rPr>
            </w:pPr>
            <w:r>
              <w:t>4 weeks: £</w:t>
            </w:r>
            <w:r w:rsidR="00402387">
              <w:t>80</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204AEF" w:rsidR="008B7029" w:rsidP="7F25B35D" w:rsidRDefault="00402387" w14:paraId="4EDFCC40" w14:textId="27FF1807">
            <w:pPr>
              <w:widowControl w:val="0"/>
              <w:spacing w:after="0" w:line="276" w:lineRule="auto"/>
              <w:rPr>
                <w:color w:val="FF0000"/>
                <w14:ligatures w14:val="none"/>
              </w:rPr>
            </w:pPr>
            <w:r>
              <w:rPr>
                <w14:ligatures w14:val="none"/>
              </w:rPr>
              <w:t xml:space="preserve">  </w:t>
            </w:r>
          </w:p>
        </w:tc>
      </w:tr>
      <w:tr w:rsidR="00AC113E" w:rsidTr="05E551CC" w14:paraId="382F993B" w14:textId="77777777">
        <w:trPr>
          <w:trHeight w:val="313"/>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204AEF" w:rsidR="00AC113E" w:rsidP="00BD4133" w:rsidRDefault="00F902A3" w14:paraId="5B53C814" w14:textId="2EB9B219">
            <w:pPr>
              <w:widowControl w:val="0"/>
              <w:spacing w:after="0" w:line="276" w:lineRule="auto"/>
              <w:rPr>
                <w14:ligatures w14:val="none"/>
              </w:rPr>
            </w:pPr>
            <w:r>
              <w:rPr>
                <w14:ligatures w14:val="none"/>
              </w:rPr>
              <w:t>By committing to this loan, I agree to use the Museum’s objects in accordance with the guidance document supplied to me by email. I understand that I may be charged for any loss or damage to these objects, at the Museum’s discretion.</w:t>
            </w:r>
          </w:p>
        </w:tc>
      </w:tr>
      <w:tr w:rsidR="00133C98" w:rsidTr="05E551CC" w14:paraId="7F046C8E" w14:textId="77777777">
        <w:trPr>
          <w:trHeight w:val="313"/>
        </w:trPr>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133C98" w:rsidP="00BD4133" w:rsidRDefault="00133C98" w14:paraId="5F0E4398" w14:textId="77777777">
            <w:pPr>
              <w:widowControl w:val="0"/>
              <w:spacing w:after="0" w:line="276" w:lineRule="auto"/>
              <w:rPr>
                <w:b/>
                <w:bCs/>
                <w:sz w:val="22"/>
                <w:szCs w:val="24"/>
                <w:shd w:val="clear" w:color="auto" w:fill="D9D9D9" w:themeFill="background1" w:themeFillShade="D9"/>
                <w14:ligatures w14:val="none"/>
              </w:rPr>
            </w:pPr>
            <w:r w:rsidRPr="00204AEF">
              <w:rPr>
                <w:b/>
                <w:bCs/>
                <w:sz w:val="22"/>
                <w:szCs w:val="24"/>
                <w14:ligatures w14:val="none"/>
              </w:rPr>
              <w:t>Signed</w:t>
            </w:r>
          </w:p>
          <w:p w:rsidRPr="00204AEF" w:rsidR="00133C98" w:rsidP="00BD4133" w:rsidRDefault="00133C98" w14:paraId="4144174E" w14:textId="77777777">
            <w:pPr>
              <w:widowControl w:val="0"/>
              <w:spacing w:after="0" w:line="276" w:lineRule="auto"/>
              <w:rPr>
                <w:sz w:val="22"/>
                <w14:ligatures w14:val="none"/>
              </w:rPr>
            </w:pPr>
          </w:p>
        </w:tc>
        <w:tc>
          <w:tcPr>
            <w:tcW w:w="3969" w:type="dxa"/>
            <w:gridSpan w:val="6"/>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133C98" w:rsidP="00BD4133" w:rsidRDefault="00133C98" w14:paraId="6C3ED331" w14:textId="642B6780">
            <w:pPr>
              <w:widowControl w:val="0"/>
              <w:spacing w:after="0" w:line="276" w:lineRule="auto"/>
              <w:rPr>
                <w:sz w:val="22"/>
                <w14:ligatures w14:val="none"/>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0" w:type="dxa"/>
              <w:left w:w="108" w:type="dxa"/>
              <w:bottom w:w="0" w:type="dxa"/>
              <w:right w:w="108" w:type="dxa"/>
            </w:tcMar>
            <w:hideMark/>
          </w:tcPr>
          <w:p w:rsidRPr="00204AEF" w:rsidR="00133C98" w:rsidP="00BD4133" w:rsidRDefault="00133C98" w14:paraId="4138E00F" w14:textId="77777777">
            <w:pPr>
              <w:widowControl w:val="0"/>
              <w:spacing w:after="0" w:line="276" w:lineRule="auto"/>
              <w:rPr>
                <w:b/>
                <w:bCs/>
                <w:sz w:val="22"/>
                <w14:ligatures w14:val="none"/>
              </w:rPr>
            </w:pPr>
            <w:r w:rsidRPr="00204AEF">
              <w:rPr>
                <w:b/>
                <w:bCs/>
                <w:sz w:val="22"/>
                <w:szCs w:val="24"/>
                <w14:ligatures w14:val="none"/>
              </w:rPr>
              <w:t>Date</w:t>
            </w:r>
          </w:p>
        </w:tc>
        <w:tc>
          <w:tcPr>
            <w:tcW w:w="365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204AEF" w:rsidR="00133C98" w:rsidP="00BD4133" w:rsidRDefault="00133C98" w14:paraId="3DF87099" w14:textId="09611815">
            <w:pPr>
              <w:widowControl w:val="0"/>
              <w:spacing w:after="0" w:line="276" w:lineRule="auto"/>
              <w:rPr>
                <w14:ligatures w14:val="none"/>
              </w:rPr>
            </w:pPr>
          </w:p>
        </w:tc>
      </w:tr>
      <w:tr w:rsidRPr="00277735" w:rsidR="00133C98" w:rsidTr="05E551CC" w14:paraId="1C33129A" w14:textId="77777777">
        <w:trPr>
          <w:trHeight w:val="689"/>
        </w:trPr>
        <w:tc>
          <w:tcPr>
            <w:tcW w:w="10030" w:type="dxa"/>
            <w:gridSpan w:val="11"/>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0" w:type="dxa"/>
              <w:left w:w="108" w:type="dxa"/>
              <w:bottom w:w="0" w:type="dxa"/>
              <w:right w:w="108" w:type="dxa"/>
            </w:tcMar>
          </w:tcPr>
          <w:p w:rsidRPr="00204AEF" w:rsidR="00133C98" w:rsidP="008B7029" w:rsidRDefault="00133C98" w14:paraId="67C56EA8" w14:textId="4ACBDC28">
            <w:pPr>
              <w:widowControl w:val="0"/>
              <w:spacing w:after="0" w:line="276" w:lineRule="auto"/>
              <w:rPr>
                <w:i/>
                <w:sz w:val="16"/>
                <w:szCs w:val="16"/>
                <w14:ligatures w14:val="none"/>
              </w:rPr>
            </w:pPr>
            <w:r w:rsidRPr="00204AEF">
              <w:rPr>
                <w:i/>
                <w:sz w:val="16"/>
                <w:szCs w:val="16"/>
                <w14:ligatures w14:val="none"/>
              </w:rPr>
              <w:t>Amberley Museum will process the data provided on this form for the legitimate interest of educational bookings at the Museum, providing you with the necessary information to make the most of your visit, in compliance with GDPR regulations. This is covered by our privacy statement which is available on www.amberleymuseum.co.uk and from the Museum office</w:t>
            </w:r>
            <w:r w:rsidRPr="00204AEF" w:rsidR="00204AEF">
              <w:rPr>
                <w:i/>
                <w:sz w:val="16"/>
                <w:szCs w:val="16"/>
                <w14:ligatures w14:val="none"/>
              </w:rPr>
              <w:t>.</w:t>
            </w:r>
          </w:p>
        </w:tc>
      </w:tr>
    </w:tbl>
    <w:p w:rsidR="00034788" w:rsidRDefault="00034788" w14:paraId="6E5D632D" w14:textId="55C9FDA1"/>
    <w:tbl>
      <w:tblPr>
        <w:tblpPr w:leftFromText="180" w:rightFromText="180" w:vertAnchor="text" w:horzAnchor="margin" w:tblpXSpec="center" w:tblpY="2410"/>
        <w:tblW w:w="10031" w:type="dxa"/>
        <w:tblLayout w:type="fixed"/>
        <w:tblCellMar>
          <w:left w:w="0" w:type="dxa"/>
          <w:right w:w="0" w:type="dxa"/>
        </w:tblCellMar>
        <w:tblLook w:val="04A0" w:firstRow="1" w:lastRow="0" w:firstColumn="1" w:lastColumn="0" w:noHBand="0" w:noVBand="1"/>
      </w:tblPr>
      <w:tblGrid>
        <w:gridCol w:w="1520"/>
        <w:gridCol w:w="2544"/>
        <w:gridCol w:w="1313"/>
        <w:gridCol w:w="4654"/>
      </w:tblGrid>
      <w:tr w:rsidRPr="00A7506C" w:rsidR="00402387" w:rsidTr="00402387" w14:paraId="4B9F5366" w14:textId="77777777">
        <w:trPr>
          <w:trHeight w:val="269"/>
        </w:trPr>
        <w:tc>
          <w:tcPr>
            <w:tcW w:w="10031" w:type="dxa"/>
            <w:gridSpan w:val="4"/>
            <w:tcBorders>
              <w:top w:val="single" w:color="auto" w:sz="4" w:space="0"/>
              <w:left w:val="single" w:color="000000" w:sz="8" w:space="0"/>
              <w:bottom w:val="single" w:color="000000" w:sz="8" w:space="0"/>
              <w:right w:val="single" w:color="000000" w:sz="8" w:space="0"/>
            </w:tcBorders>
            <w:shd w:val="clear" w:color="auto" w:fill="00B050"/>
            <w:tcMar>
              <w:top w:w="0" w:type="dxa"/>
              <w:left w:w="108" w:type="dxa"/>
              <w:bottom w:w="0" w:type="dxa"/>
              <w:right w:w="108" w:type="dxa"/>
            </w:tcMar>
            <w:hideMark/>
          </w:tcPr>
          <w:p w:rsidRPr="00A7506C" w:rsidR="00402387" w:rsidP="00402387" w:rsidRDefault="00402387" w14:paraId="0EEA3FD4" w14:textId="77777777">
            <w:pPr>
              <w:widowControl w:val="0"/>
              <w:spacing w:after="0" w:line="276" w:lineRule="auto"/>
              <w:jc w:val="center"/>
              <w:rPr>
                <w:szCs w:val="22"/>
                <w14:ligatures w14:val="none"/>
              </w:rPr>
            </w:pPr>
            <w:r>
              <w:rPr>
                <w:b/>
                <w:bCs/>
                <w:sz w:val="22"/>
                <w:szCs w:val="24"/>
                <w14:ligatures w14:val="none"/>
              </w:rPr>
              <w:t>Section 3 – Out-in record</w:t>
            </w:r>
          </w:p>
        </w:tc>
      </w:tr>
      <w:tr w:rsidRPr="00AC113E" w:rsidR="00402387" w:rsidTr="00402387" w14:paraId="0993F6C3" w14:textId="77777777">
        <w:trPr>
          <w:trHeight w:val="313"/>
        </w:trPr>
        <w:tc>
          <w:tcPr>
            <w:tcW w:w="1520" w:type="dxa"/>
            <w:tcBorders>
              <w:top w:val="single" w:color="000000" w:sz="8" w:space="0"/>
              <w:left w:val="single" w:color="000000" w:sz="8" w:space="0"/>
              <w:bottom w:val="single" w:color="000000"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AC113E" w:rsidR="00402387" w:rsidP="00402387" w:rsidRDefault="00402387" w14:paraId="3A4F506A" w14:textId="77777777">
            <w:pPr>
              <w:widowControl w:val="0"/>
              <w:spacing w:before="120"/>
              <w:jc w:val="center"/>
              <w:rPr>
                <w:rFonts w:asciiTheme="minorHAnsi" w:hAnsiTheme="minorHAnsi" w:cstheme="minorHAnsi"/>
                <w:b/>
                <w:bCs/>
                <w:color w:val="auto"/>
                <w14:ligatures w14:val="none"/>
              </w:rPr>
            </w:pPr>
            <w:r>
              <w:rPr>
                <w:rFonts w:asciiTheme="minorHAnsi" w:hAnsiTheme="minorHAnsi" w:cstheme="minorHAnsi"/>
                <w:b/>
                <w:bCs/>
                <w:color w:val="auto"/>
                <w14:ligatures w14:val="none"/>
              </w:rPr>
              <w:t>Date of pick-up</w:t>
            </w:r>
          </w:p>
        </w:tc>
        <w:tc>
          <w:tcPr>
            <w:tcW w:w="2544" w:type="dxa"/>
            <w:tcBorders>
              <w:top w:val="single" w:color="000000" w:sz="8" w:space="0"/>
              <w:left w:val="single" w:color="auto" w:sz="8" w:space="0"/>
              <w:bottom w:val="single" w:color="000000" w:sz="8" w:space="0"/>
              <w:right w:val="single" w:color="auto" w:sz="8" w:space="0"/>
            </w:tcBorders>
            <w:shd w:val="clear" w:color="auto" w:fill="FFFFFF" w:themeFill="background1"/>
            <w:vAlign w:val="center"/>
          </w:tcPr>
          <w:p w:rsidRPr="00AC113E" w:rsidR="00402387" w:rsidP="00402387" w:rsidRDefault="00402387" w14:paraId="0FCCBC9D" w14:textId="77777777">
            <w:pPr>
              <w:widowControl w:val="0"/>
              <w:spacing w:after="0" w:line="276" w:lineRule="auto"/>
              <w:jc w:val="center"/>
              <w:rPr>
                <w:rFonts w:asciiTheme="minorHAnsi" w:hAnsiTheme="minorHAnsi" w:cstheme="minorHAnsi"/>
                <w:b/>
                <w:bCs/>
                <w:color w:val="auto"/>
                <w14:ligatures w14:val="none"/>
              </w:rPr>
            </w:pPr>
          </w:p>
        </w:tc>
        <w:tc>
          <w:tcPr>
            <w:tcW w:w="1313" w:type="dxa"/>
            <w:tcBorders>
              <w:top w:val="single" w:color="000000" w:sz="8" w:space="0"/>
              <w:left w:val="single" w:color="auto" w:sz="8" w:space="0"/>
              <w:bottom w:val="single" w:color="000000" w:sz="8" w:space="0"/>
              <w:right w:val="single" w:color="auto" w:sz="8" w:space="0"/>
            </w:tcBorders>
            <w:shd w:val="clear" w:color="auto" w:fill="D9D9D9" w:themeFill="background1" w:themeFillShade="D9"/>
            <w:vAlign w:val="center"/>
          </w:tcPr>
          <w:p w:rsidRPr="00AC113E" w:rsidR="00402387" w:rsidP="00402387" w:rsidRDefault="00402387" w14:paraId="3C6C9F2A" w14:textId="77777777">
            <w:pPr>
              <w:widowControl w:val="0"/>
              <w:spacing w:after="0" w:line="276" w:lineRule="auto"/>
              <w:jc w:val="center"/>
              <w:rPr>
                <w:rFonts w:asciiTheme="minorHAnsi" w:hAnsiTheme="minorHAnsi" w:cstheme="minorHAnsi"/>
                <w:b/>
                <w:bCs/>
                <w:color w:val="auto"/>
                <w14:ligatures w14:val="none"/>
              </w:rPr>
            </w:pPr>
            <w:r>
              <w:rPr>
                <w:rFonts w:asciiTheme="minorHAnsi" w:hAnsiTheme="minorHAnsi" w:cstheme="minorHAnsi"/>
                <w:b/>
                <w:bCs/>
                <w:color w:val="auto"/>
                <w14:ligatures w14:val="none"/>
              </w:rPr>
              <w:t>Signed</w:t>
            </w:r>
          </w:p>
        </w:tc>
        <w:tc>
          <w:tcPr>
            <w:tcW w:w="4654" w:type="dxa"/>
            <w:tcBorders>
              <w:top w:val="single" w:color="000000" w:sz="8" w:space="0"/>
              <w:left w:val="single" w:color="auto" w:sz="8" w:space="0"/>
              <w:bottom w:val="single" w:color="000000" w:sz="8" w:space="0"/>
              <w:right w:val="single" w:color="000000" w:sz="8" w:space="0"/>
            </w:tcBorders>
            <w:shd w:val="clear" w:color="auto" w:fill="FFFFFF" w:themeFill="background1"/>
          </w:tcPr>
          <w:p w:rsidRPr="00AC113E" w:rsidR="00402387" w:rsidP="00402387" w:rsidRDefault="00402387" w14:paraId="2E22D6B7" w14:textId="77777777">
            <w:pPr>
              <w:widowControl w:val="0"/>
              <w:spacing w:after="0" w:line="276" w:lineRule="auto"/>
              <w:jc w:val="center"/>
              <w:rPr>
                <w:rFonts w:asciiTheme="minorHAnsi" w:hAnsiTheme="minorHAnsi" w:cstheme="minorHAnsi"/>
                <w:b/>
                <w:bCs/>
                <w:color w:val="auto"/>
                <w14:ligatures w14:val="none"/>
              </w:rPr>
            </w:pPr>
          </w:p>
        </w:tc>
      </w:tr>
      <w:tr w:rsidRPr="00AC113E" w:rsidR="00402387" w:rsidTr="00402387" w14:paraId="0001BEBA" w14:textId="77777777">
        <w:trPr>
          <w:trHeight w:val="313"/>
        </w:trPr>
        <w:tc>
          <w:tcPr>
            <w:tcW w:w="1520" w:type="dxa"/>
            <w:tcBorders>
              <w:top w:val="single" w:color="000000" w:sz="8" w:space="0"/>
              <w:left w:val="single" w:color="000000" w:sz="8" w:space="0"/>
              <w:bottom w:val="single" w:color="000000" w:sz="8" w:space="0"/>
              <w:right w:val="single" w:color="auto" w:sz="8" w:space="0"/>
            </w:tcBorders>
            <w:shd w:val="clear" w:color="auto" w:fill="D9D9D9" w:themeFill="background1" w:themeFillShade="D9"/>
            <w:tcMar>
              <w:top w:w="0" w:type="dxa"/>
              <w:left w:w="108" w:type="dxa"/>
              <w:bottom w:w="0" w:type="dxa"/>
              <w:right w:w="108" w:type="dxa"/>
            </w:tcMar>
            <w:vAlign w:val="center"/>
          </w:tcPr>
          <w:p w:rsidR="00402387" w:rsidP="00402387" w:rsidRDefault="00402387" w14:paraId="0C6E46DF" w14:textId="77777777">
            <w:pPr>
              <w:widowControl w:val="0"/>
              <w:spacing w:before="120"/>
              <w:jc w:val="center"/>
              <w:rPr>
                <w:rFonts w:asciiTheme="minorHAnsi" w:hAnsiTheme="minorHAnsi" w:cstheme="minorHAnsi"/>
                <w:b/>
                <w:bCs/>
                <w:color w:val="auto"/>
                <w14:ligatures w14:val="none"/>
              </w:rPr>
            </w:pPr>
            <w:r>
              <w:rPr>
                <w:rFonts w:asciiTheme="minorHAnsi" w:hAnsiTheme="minorHAnsi" w:cstheme="minorHAnsi"/>
                <w:b/>
                <w:bCs/>
                <w:color w:val="auto"/>
                <w14:ligatures w14:val="none"/>
              </w:rPr>
              <w:t>Date of return</w:t>
            </w:r>
          </w:p>
        </w:tc>
        <w:tc>
          <w:tcPr>
            <w:tcW w:w="2544" w:type="dxa"/>
            <w:tcBorders>
              <w:top w:val="single" w:color="000000" w:sz="8" w:space="0"/>
              <w:left w:val="single" w:color="auto" w:sz="8" w:space="0"/>
              <w:bottom w:val="single" w:color="000000" w:sz="8" w:space="0"/>
              <w:right w:val="single" w:color="auto" w:sz="8" w:space="0"/>
            </w:tcBorders>
            <w:shd w:val="clear" w:color="auto" w:fill="FFFFFF" w:themeFill="background1"/>
            <w:vAlign w:val="center"/>
          </w:tcPr>
          <w:p w:rsidRPr="00AC113E" w:rsidR="00402387" w:rsidP="00402387" w:rsidRDefault="00402387" w14:paraId="7DA19D0B" w14:textId="77777777">
            <w:pPr>
              <w:widowControl w:val="0"/>
              <w:spacing w:after="0" w:line="276" w:lineRule="auto"/>
              <w:jc w:val="center"/>
              <w:rPr>
                <w:rFonts w:asciiTheme="minorHAnsi" w:hAnsiTheme="minorHAnsi" w:cstheme="minorHAnsi"/>
                <w:b/>
                <w:bCs/>
                <w:color w:val="auto"/>
                <w14:ligatures w14:val="none"/>
              </w:rPr>
            </w:pPr>
          </w:p>
        </w:tc>
        <w:tc>
          <w:tcPr>
            <w:tcW w:w="1313" w:type="dxa"/>
            <w:tcBorders>
              <w:top w:val="single" w:color="000000" w:sz="8" w:space="0"/>
              <w:left w:val="single" w:color="auto" w:sz="8" w:space="0"/>
              <w:bottom w:val="single" w:color="000000" w:sz="8" w:space="0"/>
              <w:right w:val="single" w:color="auto" w:sz="8" w:space="0"/>
            </w:tcBorders>
            <w:shd w:val="clear" w:color="auto" w:fill="D9D9D9" w:themeFill="background1" w:themeFillShade="D9"/>
            <w:vAlign w:val="center"/>
          </w:tcPr>
          <w:p w:rsidR="00402387" w:rsidP="00402387" w:rsidRDefault="00402387" w14:paraId="3C12AC80" w14:textId="77777777">
            <w:pPr>
              <w:widowControl w:val="0"/>
              <w:spacing w:after="0" w:line="276" w:lineRule="auto"/>
              <w:jc w:val="center"/>
              <w:rPr>
                <w:rFonts w:asciiTheme="minorHAnsi" w:hAnsiTheme="minorHAnsi" w:cstheme="minorHAnsi"/>
                <w:b/>
                <w:bCs/>
                <w:color w:val="auto"/>
                <w14:ligatures w14:val="none"/>
              </w:rPr>
            </w:pPr>
            <w:r>
              <w:rPr>
                <w:rFonts w:asciiTheme="minorHAnsi" w:hAnsiTheme="minorHAnsi" w:cstheme="minorHAnsi"/>
                <w:b/>
                <w:bCs/>
                <w:color w:val="auto"/>
                <w14:ligatures w14:val="none"/>
              </w:rPr>
              <w:t>Signed</w:t>
            </w:r>
          </w:p>
        </w:tc>
        <w:tc>
          <w:tcPr>
            <w:tcW w:w="4654" w:type="dxa"/>
            <w:tcBorders>
              <w:top w:val="single" w:color="000000" w:sz="8" w:space="0"/>
              <w:left w:val="single" w:color="auto" w:sz="8" w:space="0"/>
              <w:bottom w:val="single" w:color="000000" w:sz="8" w:space="0"/>
              <w:right w:val="single" w:color="000000" w:sz="8" w:space="0"/>
            </w:tcBorders>
            <w:shd w:val="clear" w:color="auto" w:fill="FFFFFF" w:themeFill="background1"/>
          </w:tcPr>
          <w:p w:rsidRPr="00AC113E" w:rsidR="00402387" w:rsidP="00402387" w:rsidRDefault="00402387" w14:paraId="33708DEE" w14:textId="77777777">
            <w:pPr>
              <w:widowControl w:val="0"/>
              <w:spacing w:after="0" w:line="276" w:lineRule="auto"/>
              <w:jc w:val="center"/>
              <w:rPr>
                <w:rFonts w:asciiTheme="minorHAnsi" w:hAnsiTheme="minorHAnsi" w:cstheme="minorHAnsi"/>
                <w:b/>
                <w:bCs/>
                <w:color w:val="auto"/>
                <w14:ligatures w14:val="none"/>
              </w:rPr>
            </w:pPr>
          </w:p>
        </w:tc>
      </w:tr>
    </w:tbl>
    <w:tbl>
      <w:tblPr>
        <w:tblpPr w:leftFromText="180" w:rightFromText="180" w:vertAnchor="text" w:horzAnchor="margin" w:tblpXSpec="center" w:tblpY="284"/>
        <w:tblW w:w="10031" w:type="dxa"/>
        <w:tblLayout w:type="fixed"/>
        <w:tblCellMar>
          <w:left w:w="0" w:type="dxa"/>
          <w:right w:w="0" w:type="dxa"/>
        </w:tblCellMar>
        <w:tblLook w:val="04A0" w:firstRow="1" w:lastRow="0" w:firstColumn="1" w:lastColumn="0" w:noHBand="0" w:noVBand="1"/>
      </w:tblPr>
      <w:tblGrid>
        <w:gridCol w:w="1238"/>
        <w:gridCol w:w="3930"/>
        <w:gridCol w:w="1386"/>
        <w:gridCol w:w="3477"/>
      </w:tblGrid>
      <w:tr w:rsidR="00402387" w:rsidTr="7F25B35D" w14:paraId="7D09A9AD" w14:textId="77777777">
        <w:trPr>
          <w:trHeight w:val="269"/>
        </w:trPr>
        <w:tc>
          <w:tcPr>
            <w:tcW w:w="10031" w:type="dxa"/>
            <w:gridSpan w:val="4"/>
            <w:tcBorders>
              <w:top w:val="single" w:color="auto" w:sz="4" w:space="0"/>
              <w:left w:val="single" w:color="000000" w:themeColor="text1" w:sz="8" w:space="0"/>
              <w:bottom w:val="single" w:color="000000" w:themeColor="text1" w:sz="8" w:space="0"/>
              <w:right w:val="single" w:color="000000" w:themeColor="text1" w:sz="8" w:space="0"/>
            </w:tcBorders>
            <w:shd w:val="clear" w:color="auto" w:fill="00B050"/>
            <w:tcMar>
              <w:top w:w="0" w:type="dxa"/>
              <w:left w:w="108" w:type="dxa"/>
              <w:bottom w:w="0" w:type="dxa"/>
              <w:right w:w="108" w:type="dxa"/>
            </w:tcMar>
            <w:hideMark/>
          </w:tcPr>
          <w:p w:rsidRPr="00A7506C" w:rsidR="00402387" w:rsidP="00402387" w:rsidRDefault="00402387" w14:paraId="70EADC13" w14:textId="77777777">
            <w:pPr>
              <w:widowControl w:val="0"/>
              <w:spacing w:after="0" w:line="276" w:lineRule="auto"/>
              <w:jc w:val="center"/>
              <w:rPr>
                <w:szCs w:val="22"/>
                <w14:ligatures w14:val="none"/>
              </w:rPr>
            </w:pPr>
            <w:r>
              <w:rPr>
                <w:b/>
                <w:bCs/>
                <w:sz w:val="22"/>
                <w:szCs w:val="24"/>
                <w14:ligatures w14:val="none"/>
              </w:rPr>
              <w:t>Section 2 – Confirmation</w:t>
            </w:r>
          </w:p>
        </w:tc>
      </w:tr>
      <w:tr w:rsidRPr="000959C7" w:rsidR="00402387" w:rsidTr="7F25B35D" w14:paraId="541DC7A7" w14:textId="77777777">
        <w:trPr>
          <w:trHeight w:val="313"/>
        </w:trPr>
        <w:tc>
          <w:tcPr>
            <w:tcW w:w="10031"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0" w:type="dxa"/>
              <w:left w:w="108" w:type="dxa"/>
              <w:bottom w:w="0" w:type="dxa"/>
              <w:right w:w="108" w:type="dxa"/>
            </w:tcMar>
            <w:hideMark/>
          </w:tcPr>
          <w:p w:rsidR="00402387" w:rsidP="00402387" w:rsidRDefault="00402387" w14:paraId="76BF5DE3" w14:textId="77777777">
            <w:pPr>
              <w:widowControl w:val="0"/>
              <w:spacing w:before="60" w:after="60"/>
              <w:jc w:val="center"/>
              <w:rPr>
                <w:rFonts w:asciiTheme="minorHAnsi" w:hAnsiTheme="minorHAnsi" w:cstheme="minorHAnsi"/>
                <w:b/>
                <w:bCs/>
                <w:color w:val="auto"/>
                <w14:ligatures w14:val="none"/>
              </w:rPr>
            </w:pPr>
            <w:r>
              <w:rPr>
                <w:rFonts w:asciiTheme="minorHAnsi" w:hAnsiTheme="minorHAnsi" w:cstheme="minorHAnsi"/>
                <w:b/>
                <w:bCs/>
                <w14:ligatures w14:val="none"/>
              </w:rPr>
              <w:t xml:space="preserve">Your loan is confirmed for the period </w:t>
            </w:r>
            <w:r w:rsidRPr="00BD4133">
              <w:rPr>
                <w:rFonts w:asciiTheme="minorHAnsi" w:hAnsiTheme="minorHAnsi" w:cstheme="minorHAnsi"/>
                <w:b/>
                <w:bCs/>
                <w:color w:val="FF0000"/>
                <w14:ligatures w14:val="none"/>
              </w:rPr>
              <w:t>***</w:t>
            </w:r>
            <w:r>
              <w:rPr>
                <w:rFonts w:asciiTheme="minorHAnsi" w:hAnsiTheme="minorHAnsi" w:cstheme="minorHAnsi"/>
                <w:b/>
                <w:bCs/>
                <w:color w:val="FF0000"/>
                <w14:ligatures w14:val="none"/>
              </w:rPr>
              <w:t xml:space="preserve"> - ***</w:t>
            </w:r>
            <w:r>
              <w:rPr>
                <w:rFonts w:asciiTheme="minorHAnsi" w:hAnsiTheme="minorHAnsi" w:cstheme="minorHAnsi"/>
                <w:b/>
                <w:bCs/>
                <w:color w:val="auto"/>
                <w14:ligatures w14:val="none"/>
              </w:rPr>
              <w:t>.</w:t>
            </w:r>
          </w:p>
          <w:p w:rsidR="00402387" w:rsidP="00402387" w:rsidRDefault="00402387" w14:paraId="2681BA0A" w14:textId="77777777">
            <w:pPr>
              <w:widowControl w:val="0"/>
              <w:spacing w:before="60" w:after="60"/>
              <w:jc w:val="center"/>
              <w:rPr>
                <w:rFonts w:asciiTheme="minorHAnsi" w:hAnsiTheme="minorHAnsi" w:cstheme="minorHAnsi"/>
                <w:b/>
                <w:bCs/>
                <w:color w:val="auto"/>
                <w14:ligatures w14:val="none"/>
              </w:rPr>
            </w:pPr>
            <w:r>
              <w:rPr>
                <w:rFonts w:asciiTheme="minorHAnsi" w:hAnsiTheme="minorHAnsi" w:cstheme="minorHAnsi"/>
                <w:b/>
                <w:bCs/>
                <w:color w:val="auto"/>
                <w14:ligatures w14:val="none"/>
              </w:rPr>
              <w:t xml:space="preserve">You will shortly receive an invoice for </w:t>
            </w:r>
            <w:r w:rsidRPr="00BD4133">
              <w:rPr>
                <w:rFonts w:asciiTheme="minorHAnsi" w:hAnsiTheme="minorHAnsi" w:cstheme="minorHAnsi"/>
                <w:b/>
                <w:bCs/>
                <w:color w:val="FF0000"/>
                <w14:ligatures w14:val="none"/>
              </w:rPr>
              <w:t>£*</w:t>
            </w:r>
            <w:proofErr w:type="gramStart"/>
            <w:r w:rsidRPr="00BD4133">
              <w:rPr>
                <w:rFonts w:asciiTheme="minorHAnsi" w:hAnsiTheme="minorHAnsi" w:cstheme="minorHAnsi"/>
                <w:b/>
                <w:bCs/>
                <w:color w:val="FF0000"/>
                <w14:ligatures w14:val="none"/>
              </w:rPr>
              <w:t>*.*</w:t>
            </w:r>
            <w:proofErr w:type="gramEnd"/>
            <w:r w:rsidRPr="00BD4133">
              <w:rPr>
                <w:rFonts w:asciiTheme="minorHAnsi" w:hAnsiTheme="minorHAnsi" w:cstheme="minorHAnsi"/>
                <w:b/>
                <w:bCs/>
                <w:color w:val="FF0000"/>
                <w14:ligatures w14:val="none"/>
              </w:rPr>
              <w:t>*</w:t>
            </w:r>
            <w:r>
              <w:rPr>
                <w:rFonts w:asciiTheme="minorHAnsi" w:hAnsiTheme="minorHAnsi" w:cstheme="minorHAnsi"/>
                <w:b/>
                <w:bCs/>
                <w:color w:val="auto"/>
                <w14:ligatures w14:val="none"/>
              </w:rPr>
              <w:t>, which must be paid before collecting your box from the Museum.</w:t>
            </w:r>
          </w:p>
          <w:p w:rsidRPr="00AC113E" w:rsidR="00402387" w:rsidP="7F25B35D" w:rsidRDefault="00402387" w14:paraId="59CACCC0" w14:textId="68F47405">
            <w:pPr>
              <w:widowControl w:val="0"/>
              <w:spacing w:before="60" w:after="60"/>
              <w:jc w:val="center"/>
              <w:rPr>
                <w:rFonts w:asciiTheme="minorHAnsi" w:hAnsiTheme="minorHAnsi" w:cstheme="minorBidi"/>
                <w:b/>
                <w:bCs/>
                <w:color w:val="auto"/>
                <w14:ligatures w14:val="none"/>
              </w:rPr>
            </w:pPr>
            <w:r w:rsidRPr="7F25B35D">
              <w:rPr>
                <w:rFonts w:asciiTheme="minorHAnsi" w:hAnsiTheme="minorHAnsi" w:cstheme="minorBidi"/>
                <w:b/>
                <w:bCs/>
                <w:color w:val="auto"/>
                <w14:ligatures w14:val="none"/>
              </w:rPr>
              <w:t xml:space="preserve">Please contact </w:t>
            </w:r>
            <w:hyperlink w:history="1" r:id="rId12">
              <w:r w:rsidRPr="7F25B35D" w:rsidR="00DF61F2">
                <w:rPr>
                  <w:rStyle w:val="Hyperlink"/>
                  <w:rFonts w:asciiTheme="minorHAnsi" w:hAnsiTheme="minorHAnsi" w:cstheme="minorBidi"/>
                  <w:b/>
                  <w:bCs/>
                  <w14:ligatures w14:val="none"/>
                </w:rPr>
                <w:t>learning@amberleymuseum.co.uk</w:t>
              </w:r>
            </w:hyperlink>
            <w:r w:rsidRPr="7F25B35D">
              <w:rPr>
                <w:rFonts w:asciiTheme="minorHAnsi" w:hAnsiTheme="minorHAnsi" w:cstheme="minorBidi"/>
                <w:b/>
                <w:bCs/>
                <w:color w:val="auto"/>
                <w14:ligatures w14:val="none"/>
              </w:rPr>
              <w:t xml:space="preserve"> to arrange collection and for any questions or queries.</w:t>
            </w:r>
          </w:p>
        </w:tc>
      </w:tr>
      <w:tr w:rsidRPr="000959C7" w:rsidR="00402387" w:rsidTr="7F25B35D" w14:paraId="729797BB" w14:textId="77777777">
        <w:trPr>
          <w:trHeight w:val="313"/>
        </w:trPr>
        <w:tc>
          <w:tcPr>
            <w:tcW w:w="1238" w:type="dxa"/>
            <w:tcBorders>
              <w:top w:val="single" w:color="000000" w:themeColor="text1" w:sz="8" w:space="0"/>
              <w:left w:val="single" w:color="000000" w:themeColor="text1" w:sz="8" w:space="0"/>
              <w:bottom w:val="single" w:color="000000" w:themeColor="text1" w:sz="8" w:space="0"/>
              <w:right w:val="single" w:color="auto" w:sz="8" w:space="0"/>
            </w:tcBorders>
            <w:shd w:val="clear" w:color="auto" w:fill="D9D9D9" w:themeFill="background1" w:themeFillShade="D9"/>
            <w:tcMar>
              <w:top w:w="0" w:type="dxa"/>
              <w:left w:w="108" w:type="dxa"/>
              <w:bottom w:w="0" w:type="dxa"/>
              <w:right w:w="108" w:type="dxa"/>
            </w:tcMar>
          </w:tcPr>
          <w:p w:rsidRPr="00AC113E" w:rsidR="00402387" w:rsidP="00402387" w:rsidRDefault="00402387" w14:paraId="15812CB5" w14:textId="77777777">
            <w:pPr>
              <w:widowControl w:val="0"/>
              <w:spacing w:after="0"/>
              <w:rPr>
                <w:rFonts w:asciiTheme="minorHAnsi" w:hAnsiTheme="minorHAnsi" w:cstheme="minorHAnsi"/>
                <w:b/>
                <w:bCs/>
                <w:sz w:val="22"/>
                <w:szCs w:val="22"/>
                <w14:ligatures w14:val="none"/>
              </w:rPr>
            </w:pPr>
            <w:r w:rsidRPr="00AC113E">
              <w:rPr>
                <w:rFonts w:asciiTheme="minorHAnsi" w:hAnsiTheme="minorHAnsi" w:cstheme="minorHAnsi"/>
                <w:b/>
                <w:bCs/>
                <w:sz w:val="22"/>
                <w:szCs w:val="22"/>
                <w14:ligatures w14:val="none"/>
              </w:rPr>
              <w:t>Signed</w:t>
            </w:r>
          </w:p>
        </w:tc>
        <w:tc>
          <w:tcPr>
            <w:tcW w:w="3930" w:type="dxa"/>
            <w:tcBorders>
              <w:top w:val="single" w:color="000000" w:themeColor="text1" w:sz="8" w:space="0"/>
              <w:left w:val="single" w:color="auto" w:sz="8" w:space="0"/>
              <w:bottom w:val="single" w:color="000000" w:themeColor="text1" w:sz="8" w:space="0"/>
              <w:right w:val="single" w:color="auto" w:sz="8" w:space="0"/>
            </w:tcBorders>
            <w:shd w:val="clear" w:color="auto" w:fill="FFFFFF" w:themeFill="background1"/>
          </w:tcPr>
          <w:p w:rsidRPr="00AC113E" w:rsidR="00402387" w:rsidP="00402387" w:rsidRDefault="00402387" w14:paraId="179CE9D5" w14:textId="77777777">
            <w:pPr>
              <w:widowControl w:val="0"/>
              <w:spacing w:after="0"/>
              <w:rPr>
                <w:rFonts w:asciiTheme="minorHAnsi" w:hAnsiTheme="minorHAnsi" w:cstheme="minorHAnsi"/>
                <w:b/>
                <w:bCs/>
                <w:sz w:val="22"/>
                <w:szCs w:val="22"/>
                <w14:ligatures w14:val="none"/>
              </w:rPr>
            </w:pPr>
            <w:r w:rsidRPr="00AC113E">
              <w:rPr>
                <w:rFonts w:asciiTheme="minorHAnsi" w:hAnsiTheme="minorHAnsi" w:cstheme="minorHAnsi"/>
                <w:b/>
                <w:bCs/>
                <w:sz w:val="22"/>
                <w:szCs w:val="22"/>
                <w14:ligatures w14:val="none"/>
              </w:rPr>
              <w:t xml:space="preserve">  </w:t>
            </w:r>
          </w:p>
        </w:tc>
        <w:tc>
          <w:tcPr>
            <w:tcW w:w="1386" w:type="dxa"/>
            <w:tcBorders>
              <w:top w:val="single" w:color="000000" w:themeColor="text1" w:sz="8" w:space="0"/>
              <w:left w:val="single" w:color="auto" w:sz="8" w:space="0"/>
              <w:bottom w:val="single" w:color="000000" w:themeColor="text1" w:sz="8" w:space="0"/>
              <w:right w:val="single" w:color="auto" w:sz="8" w:space="0"/>
            </w:tcBorders>
            <w:shd w:val="clear" w:color="auto" w:fill="D9D9D9" w:themeFill="background1" w:themeFillShade="D9"/>
          </w:tcPr>
          <w:p w:rsidRPr="00AC113E" w:rsidR="00402387" w:rsidP="00402387" w:rsidRDefault="00402387" w14:paraId="79C34E31" w14:textId="77777777">
            <w:pPr>
              <w:widowControl w:val="0"/>
              <w:spacing w:after="0"/>
              <w:rPr>
                <w:rFonts w:asciiTheme="minorHAnsi" w:hAnsiTheme="minorHAnsi" w:cstheme="minorHAnsi"/>
                <w:b/>
                <w:bCs/>
                <w:sz w:val="22"/>
                <w:szCs w:val="22"/>
                <w14:ligatures w14:val="none"/>
              </w:rPr>
            </w:pPr>
            <w:r w:rsidRPr="00AC113E">
              <w:rPr>
                <w:rFonts w:asciiTheme="minorHAnsi" w:hAnsiTheme="minorHAnsi" w:cstheme="minorHAnsi"/>
                <w:b/>
                <w:bCs/>
                <w:sz w:val="22"/>
                <w:szCs w:val="22"/>
                <w14:ligatures w14:val="none"/>
              </w:rPr>
              <w:t xml:space="preserve">  Date</w:t>
            </w:r>
          </w:p>
        </w:tc>
        <w:tc>
          <w:tcPr>
            <w:tcW w:w="3477" w:type="dxa"/>
            <w:tcBorders>
              <w:top w:val="single" w:color="000000" w:themeColor="text1" w:sz="8" w:space="0"/>
              <w:left w:val="single" w:color="auto" w:sz="8" w:space="0"/>
              <w:bottom w:val="single" w:color="000000" w:themeColor="text1" w:sz="8" w:space="0"/>
              <w:right w:val="single" w:color="000000" w:themeColor="text1" w:sz="8" w:space="0"/>
            </w:tcBorders>
            <w:shd w:val="clear" w:color="auto" w:fill="FFFFFF" w:themeFill="background1"/>
          </w:tcPr>
          <w:p w:rsidRPr="00AC113E" w:rsidR="00402387" w:rsidP="00402387" w:rsidRDefault="00402387" w14:paraId="549BA862" w14:textId="77777777">
            <w:pPr>
              <w:widowControl w:val="0"/>
              <w:spacing w:after="0"/>
              <w:rPr>
                <w:rFonts w:asciiTheme="minorHAnsi" w:hAnsiTheme="minorHAnsi" w:cstheme="minorHAnsi"/>
                <w:b/>
                <w:bCs/>
                <w:sz w:val="22"/>
                <w:szCs w:val="22"/>
                <w14:ligatures w14:val="none"/>
              </w:rPr>
            </w:pPr>
          </w:p>
        </w:tc>
      </w:tr>
    </w:tbl>
    <w:p w:rsidRPr="00402387" w:rsidR="00BA292A" w:rsidP="00402387" w:rsidRDefault="00BA292A" w14:paraId="54BB2131" w14:textId="77777777">
      <w:pPr>
        <w:rPr>
          <w:sz w:val="2"/>
          <w:szCs w:val="2"/>
        </w:rPr>
      </w:pPr>
    </w:p>
    <w:sectPr w:rsidRPr="00402387" w:rsidR="00BA292A" w:rsidSect="00402387">
      <w:pgSz w:w="11906" w:h="16838" w:orient="portrait"/>
      <w:pgMar w:top="1135" w:right="1440" w:bottom="94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DDD" w:rsidP="00204AEF" w:rsidRDefault="00766DDD" w14:paraId="0D9657F1" w14:textId="77777777">
      <w:pPr>
        <w:spacing w:after="0" w:line="240" w:lineRule="auto"/>
      </w:pPr>
      <w:r>
        <w:separator/>
      </w:r>
    </w:p>
  </w:endnote>
  <w:endnote w:type="continuationSeparator" w:id="0">
    <w:p w:rsidR="00766DDD" w:rsidP="00204AEF" w:rsidRDefault="00766DDD" w14:paraId="4BF887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Light">
    <w:panose1 w:val="020B0604020202020204"/>
    <w:charset w:val="00"/>
    <w:family w:val="auto"/>
    <w:pitch w:val="variable"/>
    <w:sig w:usb0="A00002FF" w:usb1="4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DDD" w:rsidP="00204AEF" w:rsidRDefault="00766DDD" w14:paraId="7748AF60" w14:textId="77777777">
      <w:pPr>
        <w:spacing w:after="0" w:line="240" w:lineRule="auto"/>
      </w:pPr>
      <w:r>
        <w:separator/>
      </w:r>
    </w:p>
  </w:footnote>
  <w:footnote w:type="continuationSeparator" w:id="0">
    <w:p w:rsidR="00766DDD" w:rsidP="00204AEF" w:rsidRDefault="00766DDD" w14:paraId="6732AC6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530"/>
    <w:multiLevelType w:val="hybridMultilevel"/>
    <w:tmpl w:val="59A231BA"/>
    <w:lvl w:ilvl="0" w:tplc="3E94178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033284D"/>
    <w:multiLevelType w:val="hybridMultilevel"/>
    <w:tmpl w:val="110A0D40"/>
    <w:lvl w:ilvl="0" w:tplc="3E94178C">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C5C21BA"/>
    <w:multiLevelType w:val="hybridMultilevel"/>
    <w:tmpl w:val="46CC56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C66A0E"/>
    <w:multiLevelType w:val="hybridMultilevel"/>
    <w:tmpl w:val="D5A82BF6"/>
    <w:lvl w:ilvl="0" w:tplc="3E94178C">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023701156">
    <w:abstractNumId w:val="1"/>
  </w:num>
  <w:num w:numId="2" w16cid:durableId="1563558757">
    <w:abstractNumId w:val="0"/>
  </w:num>
  <w:num w:numId="3" w16cid:durableId="23332647">
    <w:abstractNumId w:val="3"/>
  </w:num>
  <w:num w:numId="4" w16cid:durableId="488254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E87"/>
    <w:rsid w:val="00034788"/>
    <w:rsid w:val="000959C7"/>
    <w:rsid w:val="001064CE"/>
    <w:rsid w:val="00133C98"/>
    <w:rsid w:val="00204AEF"/>
    <w:rsid w:val="00242871"/>
    <w:rsid w:val="00277735"/>
    <w:rsid w:val="002825CB"/>
    <w:rsid w:val="003C5B4D"/>
    <w:rsid w:val="00402387"/>
    <w:rsid w:val="0057665E"/>
    <w:rsid w:val="00583EEB"/>
    <w:rsid w:val="00605E6A"/>
    <w:rsid w:val="006711E0"/>
    <w:rsid w:val="006847E4"/>
    <w:rsid w:val="006C7F71"/>
    <w:rsid w:val="00714A34"/>
    <w:rsid w:val="00715244"/>
    <w:rsid w:val="00745A7E"/>
    <w:rsid w:val="00751B22"/>
    <w:rsid w:val="00766DDD"/>
    <w:rsid w:val="0078284E"/>
    <w:rsid w:val="00787515"/>
    <w:rsid w:val="007D53C0"/>
    <w:rsid w:val="00804D1C"/>
    <w:rsid w:val="008225FA"/>
    <w:rsid w:val="00825247"/>
    <w:rsid w:val="008A154C"/>
    <w:rsid w:val="008B7029"/>
    <w:rsid w:val="008F07BD"/>
    <w:rsid w:val="00977BEF"/>
    <w:rsid w:val="00981FCB"/>
    <w:rsid w:val="009D0201"/>
    <w:rsid w:val="009F57AF"/>
    <w:rsid w:val="00A36A66"/>
    <w:rsid w:val="00A7506C"/>
    <w:rsid w:val="00AC113E"/>
    <w:rsid w:val="00BA292A"/>
    <w:rsid w:val="00BB74CD"/>
    <w:rsid w:val="00BD4133"/>
    <w:rsid w:val="00C72453"/>
    <w:rsid w:val="00C75FB3"/>
    <w:rsid w:val="00C80261"/>
    <w:rsid w:val="00C96CF1"/>
    <w:rsid w:val="00CB09F3"/>
    <w:rsid w:val="00CB11D9"/>
    <w:rsid w:val="00CC1C9C"/>
    <w:rsid w:val="00CE4DC6"/>
    <w:rsid w:val="00D551B1"/>
    <w:rsid w:val="00DA583A"/>
    <w:rsid w:val="00DF61F2"/>
    <w:rsid w:val="00E07E87"/>
    <w:rsid w:val="00EA4695"/>
    <w:rsid w:val="00EB1D02"/>
    <w:rsid w:val="00EF6476"/>
    <w:rsid w:val="00F13393"/>
    <w:rsid w:val="00F67AA3"/>
    <w:rsid w:val="00F749E7"/>
    <w:rsid w:val="00F902A3"/>
    <w:rsid w:val="05E551CC"/>
    <w:rsid w:val="3DC6ECE3"/>
    <w:rsid w:val="568A6B69"/>
    <w:rsid w:val="7541F984"/>
    <w:rsid w:val="7F25B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7A29"/>
  <w15:docId w15:val="{F4204021-01A1-D34D-8748-D5CDDE8D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7E87"/>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07E8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07E87"/>
    <w:rPr>
      <w:rFonts w:ascii="Tahoma" w:hAnsi="Tahoma" w:eastAsia="Times New Roman" w:cs="Tahoma"/>
      <w:color w:val="000000"/>
      <w:kern w:val="28"/>
      <w:sz w:val="16"/>
      <w:szCs w:val="16"/>
      <w:lang w:eastAsia="en-GB"/>
      <w14:ligatures w14:val="standard"/>
      <w14:cntxtAlts/>
    </w:rPr>
  </w:style>
  <w:style w:type="paragraph" w:styleId="ListParagraph">
    <w:name w:val="List Paragraph"/>
    <w:basedOn w:val="Normal"/>
    <w:uiPriority w:val="34"/>
    <w:qFormat/>
    <w:rsid w:val="00E07E87"/>
    <w:pPr>
      <w:ind w:left="720"/>
      <w:contextualSpacing/>
    </w:pPr>
  </w:style>
  <w:style w:type="table" w:styleId="TableGrid">
    <w:name w:val="Table Grid"/>
    <w:basedOn w:val="TableNormal"/>
    <w:uiPriority w:val="59"/>
    <w:rsid w:val="007152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05E6A"/>
    <w:rPr>
      <w:color w:val="0000FF" w:themeColor="hyperlink"/>
      <w:u w:val="single"/>
    </w:rPr>
  </w:style>
  <w:style w:type="character" w:styleId="PlaceholderText">
    <w:name w:val="Placeholder Text"/>
    <w:basedOn w:val="DefaultParagraphFont"/>
    <w:uiPriority w:val="99"/>
    <w:semiHidden/>
    <w:rsid w:val="00F67AA3"/>
    <w:rPr>
      <w:color w:val="808080"/>
    </w:rPr>
  </w:style>
  <w:style w:type="paragraph" w:styleId="Header">
    <w:name w:val="header"/>
    <w:basedOn w:val="Normal"/>
    <w:link w:val="HeaderChar"/>
    <w:uiPriority w:val="99"/>
    <w:unhideWhenUsed/>
    <w:rsid w:val="00204A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4AEF"/>
    <w:rPr>
      <w:rFonts w:ascii="Calibri" w:hAnsi="Calibri" w:eastAsia="Times New Roman"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204A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4AEF"/>
    <w:rPr>
      <w:rFonts w:ascii="Calibri" w:hAnsi="Calibri" w:eastAsia="Times New Roman" w:cs="Calibri"/>
      <w:color w:val="000000"/>
      <w:kern w:val="28"/>
      <w:sz w:val="20"/>
      <w:szCs w:val="20"/>
      <w:lang w:eastAsia="en-GB"/>
      <w14:ligatures w14:val="standard"/>
      <w14:cntxtAlts/>
    </w:rPr>
  </w:style>
  <w:style w:type="character" w:styleId="UnresolvedMention1" w:customStyle="1">
    <w:name w:val="Unresolved Mention1"/>
    <w:basedOn w:val="DefaultParagraphFont"/>
    <w:uiPriority w:val="99"/>
    <w:semiHidden/>
    <w:unhideWhenUsed/>
    <w:rsid w:val="00AC113E"/>
    <w:rPr>
      <w:color w:val="605E5C"/>
      <w:shd w:val="clear" w:color="auto" w:fill="E1DFDD"/>
    </w:rPr>
  </w:style>
  <w:style w:type="character" w:styleId="FollowedHyperlink">
    <w:name w:val="FollowedHyperlink"/>
    <w:basedOn w:val="DefaultParagraphFont"/>
    <w:uiPriority w:val="99"/>
    <w:semiHidden/>
    <w:unhideWhenUsed/>
    <w:rsid w:val="00F90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earning@amberleymuseum.co.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436b56b5954e4e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1F5FAAF425A3348B7A872B178DAE728" ma:contentTypeVersion="16" ma:contentTypeDescription="Create a new document." ma:contentTypeScope="" ma:versionID="907ae70cd3182505bdb305cd0d5928d1">
  <xsd:schema xmlns:xsd="http://www.w3.org/2001/XMLSchema" xmlns:xs="http://www.w3.org/2001/XMLSchema" xmlns:p="http://schemas.microsoft.com/office/2006/metadata/properties" xmlns:ns2="874175aa-2fb2-4682-bb07-fff6d79cc4f4" xmlns:ns3="2874a557-2e77-45a6-9df2-90491bf1ad1d" targetNamespace="http://schemas.microsoft.com/office/2006/metadata/properties" ma:root="true" ma:fieldsID="f52534be8d0f2cc0d113d3dfabfbdd2b" ns2:_="" ns3:_="">
    <xsd:import namespace="874175aa-2fb2-4682-bb07-fff6d79cc4f4"/>
    <xsd:import namespace="2874a557-2e77-45a6-9df2-90491bf1ad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75aa-2fb2-4682-bb07-fff6d79cc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bf0c50-1895-4331-b21c-29be30fd1b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74a557-2e77-45a6-9df2-90491bf1ad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e30a9-8d89-42bc-b76d-7deba812749f}" ma:internalName="TaxCatchAll" ma:showField="CatchAllData" ma:web="2874a557-2e77-45a6-9df2-90491bf1a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74a557-2e77-45a6-9df2-90491bf1ad1d" xsi:nil="true"/>
    <lcf76f155ced4ddcb4097134ff3c332f xmlns="874175aa-2fb2-4682-bb07-fff6d79cc4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23E0B-8BDF-444F-A6A6-25315A99E369}">
  <ds:schemaRefs>
    <ds:schemaRef ds:uri="http://schemas.microsoft.com/sharepoint/v3/contenttype/forms"/>
  </ds:schemaRefs>
</ds:datastoreItem>
</file>

<file path=customXml/itemProps2.xml><?xml version="1.0" encoding="utf-8"?>
<ds:datastoreItem xmlns:ds="http://schemas.openxmlformats.org/officeDocument/2006/customXml" ds:itemID="{04936280-A5E5-43F9-B567-FABA8235A06E}">
  <ds:schemaRefs>
    <ds:schemaRef ds:uri="http://schemas.openxmlformats.org/officeDocument/2006/bibliography"/>
  </ds:schemaRefs>
</ds:datastoreItem>
</file>

<file path=customXml/itemProps3.xml><?xml version="1.0" encoding="utf-8"?>
<ds:datastoreItem xmlns:ds="http://schemas.openxmlformats.org/officeDocument/2006/customXml" ds:itemID="{2C7D9854-73A0-437C-ADC8-AF4A0B267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175aa-2fb2-4682-bb07-fff6d79cc4f4"/>
    <ds:schemaRef ds:uri="2874a557-2e77-45a6-9df2-90491bf1a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B0C8E-7B03-404C-B999-80374A435278}">
  <ds:schemaRefs>
    <ds:schemaRef ds:uri="http://schemas.microsoft.com/office/2006/metadata/properties"/>
    <ds:schemaRef ds:uri="http://schemas.microsoft.com/office/infopath/2007/PartnerControls"/>
    <ds:schemaRef ds:uri="2874a557-2e77-45a6-9df2-90491bf1ad1d"/>
    <ds:schemaRef ds:uri="874175aa-2fb2-4682-bb07-fff6d79cc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Guy</dc:creator>
  <cp:lastModifiedBy>Louisa Jones</cp:lastModifiedBy>
  <cp:revision>9</cp:revision>
  <cp:lastPrinted>2018-11-08T14:17:00Z</cp:lastPrinted>
  <dcterms:created xsi:type="dcterms:W3CDTF">2020-11-24T15:24:00Z</dcterms:created>
  <dcterms:modified xsi:type="dcterms:W3CDTF">2022-08-23T09:49:57Z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0x010100E1F5FAAF425A3348B7A872B178DAE728</vt:lpwstr>
  </property>
  <property fmtid="{D5CDD505-2E9C-101B-9397-08002B2CF9AE}" pid="3" name="MediaServiceImageTags">
    <vt:lpwstr/>
  </property>
</Properties>
</file>